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87AFF" w14:textId="77777777" w:rsidR="00F57E7F" w:rsidRPr="00182004" w:rsidRDefault="00F57E7F" w:rsidP="00C059BA">
      <w:pPr>
        <w:pStyle w:val="Fliesstext"/>
        <w:rPr>
          <w:rFonts w:eastAsiaTheme="majorEastAsia"/>
        </w:rPr>
      </w:pPr>
    </w:p>
    <w:p w14:paraId="09236448" w14:textId="77777777" w:rsidR="0003579B" w:rsidRPr="00182004" w:rsidRDefault="0003579B" w:rsidP="00C059BA">
      <w:pPr>
        <w:pStyle w:val="Fliesstext"/>
        <w:rPr>
          <w:rFonts w:cs="Arial"/>
        </w:rPr>
      </w:pPr>
    </w:p>
    <w:p w14:paraId="2DCAC7E5" w14:textId="77777777" w:rsidR="0003579B" w:rsidRPr="00182004" w:rsidRDefault="0003579B" w:rsidP="00C059BA">
      <w:pPr>
        <w:pStyle w:val="Fliesstext"/>
        <w:rPr>
          <w:rFonts w:cs="Arial"/>
        </w:rPr>
      </w:pPr>
    </w:p>
    <w:p w14:paraId="57635656" w14:textId="77777777" w:rsidR="002538D2" w:rsidRPr="00182004" w:rsidRDefault="002538D2" w:rsidP="00C059BA">
      <w:pPr>
        <w:pStyle w:val="Fliesstext"/>
        <w:rPr>
          <w:rFonts w:eastAsiaTheme="majorEastAsia"/>
        </w:rPr>
      </w:pPr>
    </w:p>
    <w:p w14:paraId="18F3F949" w14:textId="0687CB3A" w:rsidR="002538D2" w:rsidRPr="00C5460B" w:rsidRDefault="006F6442" w:rsidP="00C059BA">
      <w:pPr>
        <w:pStyle w:val="Fliesstext"/>
        <w:rPr>
          <w:color w:val="FF0000"/>
          <w:lang w:val="fr-CH"/>
        </w:rPr>
      </w:pPr>
      <w:r w:rsidRPr="00C5460B">
        <w:rPr>
          <w:color w:val="FF0000"/>
          <w:lang w:val="fr-CH"/>
        </w:rPr>
        <w:t>Finale régionale</w:t>
      </w:r>
      <w:r w:rsidR="002538D2" w:rsidRPr="00C5460B">
        <w:rPr>
          <w:color w:val="FF0000"/>
          <w:lang w:val="fr-CH"/>
        </w:rPr>
        <w:t xml:space="preserve"> MILLE GRUYÈRE</w:t>
      </w:r>
    </w:p>
    <w:p w14:paraId="62AF2967" w14:textId="77777777" w:rsidR="002538D2" w:rsidRPr="00C5460B" w:rsidRDefault="002538D2" w:rsidP="00C059BA">
      <w:pPr>
        <w:pStyle w:val="Fliesstext"/>
        <w:rPr>
          <w:color w:val="FF0000"/>
          <w:lang w:val="fr-CH"/>
        </w:rPr>
      </w:pPr>
      <w:r w:rsidRPr="00C5460B">
        <w:rPr>
          <w:color w:val="FF0000"/>
          <w:lang w:val="fr-CH"/>
        </w:rPr>
        <w:t xml:space="preserve">Peter Muster, </w:t>
      </w:r>
      <w:proofErr w:type="spellStart"/>
      <w:r w:rsidRPr="00C5460B">
        <w:rPr>
          <w:color w:val="FF0000"/>
          <w:lang w:val="fr-CH"/>
        </w:rPr>
        <w:t>Musterweg</w:t>
      </w:r>
      <w:proofErr w:type="spellEnd"/>
      <w:r w:rsidRPr="00C5460B">
        <w:rPr>
          <w:color w:val="FF0000"/>
          <w:lang w:val="fr-CH"/>
        </w:rPr>
        <w:t xml:space="preserve"> 3, 8888 </w:t>
      </w:r>
      <w:proofErr w:type="spellStart"/>
      <w:r w:rsidRPr="00C5460B">
        <w:rPr>
          <w:color w:val="FF0000"/>
          <w:lang w:val="fr-CH"/>
        </w:rPr>
        <w:t>Musterwilen</w:t>
      </w:r>
      <w:proofErr w:type="spellEnd"/>
    </w:p>
    <w:p w14:paraId="74D443FC" w14:textId="15BC9BED" w:rsidR="002538D2" w:rsidRPr="007549FB" w:rsidRDefault="002538D2" w:rsidP="00C059BA">
      <w:pPr>
        <w:pStyle w:val="Fliesstext"/>
        <w:rPr>
          <w:color w:val="FF0000"/>
          <w:lang w:val="fr-CH"/>
        </w:rPr>
      </w:pPr>
      <w:r w:rsidRPr="007549FB">
        <w:rPr>
          <w:color w:val="FF0000"/>
          <w:lang w:val="fr-CH"/>
        </w:rPr>
        <w:t>T</w:t>
      </w:r>
      <w:r w:rsidR="006F6442" w:rsidRPr="007549FB">
        <w:rPr>
          <w:color w:val="FF0000"/>
          <w:lang w:val="fr-CH"/>
        </w:rPr>
        <w:t>éléphone</w:t>
      </w:r>
      <w:r w:rsidR="00545CEB" w:rsidRPr="007549FB">
        <w:rPr>
          <w:color w:val="FF0000"/>
          <w:lang w:val="fr-CH"/>
        </w:rPr>
        <w:t xml:space="preserve"> </w:t>
      </w:r>
      <w:r w:rsidRPr="007549FB">
        <w:rPr>
          <w:color w:val="FF0000"/>
          <w:lang w:val="fr-CH"/>
        </w:rPr>
        <w:t xml:space="preserve">: […] </w:t>
      </w:r>
      <w:proofErr w:type="gramStart"/>
      <w:r w:rsidRPr="007549FB">
        <w:rPr>
          <w:color w:val="FF0000"/>
          <w:lang w:val="fr-CH"/>
        </w:rPr>
        <w:t>Mobile:</w:t>
      </w:r>
      <w:proofErr w:type="gramEnd"/>
      <w:r w:rsidRPr="007549FB">
        <w:rPr>
          <w:color w:val="FF0000"/>
          <w:lang w:val="fr-CH"/>
        </w:rPr>
        <w:t xml:space="preserve"> […] E-Mail: [...]</w:t>
      </w:r>
    </w:p>
    <w:p w14:paraId="0E410626" w14:textId="77777777" w:rsidR="002538D2" w:rsidRPr="007549FB" w:rsidRDefault="002538D2" w:rsidP="00C059BA">
      <w:pPr>
        <w:pStyle w:val="Fliesstext"/>
        <w:rPr>
          <w:rFonts w:cs="Arial"/>
          <w:lang w:val="fr-CH"/>
        </w:rPr>
      </w:pPr>
    </w:p>
    <w:p w14:paraId="6F958CFC" w14:textId="77777777" w:rsidR="002538D2" w:rsidRPr="007549FB" w:rsidRDefault="002538D2" w:rsidP="00C059BA">
      <w:pPr>
        <w:pStyle w:val="Fliesstext"/>
        <w:rPr>
          <w:rFonts w:cs="Arial"/>
          <w:lang w:val="fr-CH"/>
        </w:rPr>
      </w:pPr>
    </w:p>
    <w:p w14:paraId="574E8DB1" w14:textId="77777777" w:rsidR="002538D2" w:rsidRPr="007549FB" w:rsidRDefault="002538D2" w:rsidP="00C059BA">
      <w:pPr>
        <w:pStyle w:val="Fliesstext"/>
        <w:rPr>
          <w:rFonts w:cs="Arial"/>
          <w:lang w:val="fr-CH"/>
        </w:rPr>
      </w:pPr>
    </w:p>
    <w:p w14:paraId="7B9E99BC" w14:textId="77777777" w:rsidR="002538D2" w:rsidRPr="007549FB" w:rsidRDefault="002538D2" w:rsidP="00C059BA">
      <w:pPr>
        <w:pStyle w:val="Fliesstext"/>
        <w:rPr>
          <w:rFonts w:cs="Arial"/>
          <w:lang w:val="fr-CH"/>
        </w:rPr>
      </w:pPr>
    </w:p>
    <w:p w14:paraId="0E7CCAB8" w14:textId="10467098" w:rsidR="002538D2" w:rsidRPr="007549FB" w:rsidRDefault="006F6442" w:rsidP="00C059BA">
      <w:pPr>
        <w:pStyle w:val="Fliesstext"/>
        <w:rPr>
          <w:lang w:val="fr-CH"/>
        </w:rPr>
      </w:pPr>
      <w:r w:rsidRPr="007549FB">
        <w:rPr>
          <w:lang w:val="fr-CH"/>
        </w:rPr>
        <w:t>Va aux médias régionaux</w:t>
      </w:r>
    </w:p>
    <w:p w14:paraId="6479AD6A" w14:textId="77777777" w:rsidR="002538D2" w:rsidRPr="007549FB" w:rsidRDefault="002538D2" w:rsidP="00C059BA">
      <w:pPr>
        <w:pStyle w:val="Fliesstext"/>
        <w:rPr>
          <w:b/>
          <w:u w:val="single"/>
          <w:lang w:val="fr-CH"/>
        </w:rPr>
      </w:pPr>
    </w:p>
    <w:p w14:paraId="01518741" w14:textId="38C9A283" w:rsidR="00870849" w:rsidRPr="007549FB" w:rsidRDefault="006F6442" w:rsidP="00C059BA">
      <w:pPr>
        <w:pStyle w:val="berschrift10"/>
        <w:rPr>
          <w:rFonts w:cs="Arial"/>
          <w:color w:val="FF0000"/>
          <w:lang w:val="fr-CH"/>
        </w:rPr>
      </w:pPr>
      <w:r w:rsidRPr="007549FB">
        <w:rPr>
          <w:lang w:val="fr-CH"/>
        </w:rPr>
        <w:t>Communiqué de presse</w:t>
      </w:r>
      <w:r w:rsidR="00870849" w:rsidRPr="007549FB">
        <w:rPr>
          <w:lang w:val="fr-CH"/>
        </w:rPr>
        <w:t xml:space="preserve">, </w:t>
      </w:r>
      <w:r w:rsidR="00870849" w:rsidRPr="007549FB">
        <w:rPr>
          <w:rFonts w:cs="Arial"/>
          <w:bCs/>
          <w:i/>
          <w:color w:val="FF0000"/>
          <w:lang w:val="fr-CH"/>
        </w:rPr>
        <w:t>[</w:t>
      </w:r>
      <w:r w:rsidRPr="007549FB">
        <w:rPr>
          <w:rFonts w:cs="Arial"/>
          <w:bCs/>
          <w:i/>
          <w:color w:val="FF0000"/>
          <w:lang w:val="fr-CH"/>
        </w:rPr>
        <w:t>date</w:t>
      </w:r>
      <w:r w:rsidR="00870849" w:rsidRPr="007549FB">
        <w:rPr>
          <w:rFonts w:cs="Arial"/>
          <w:bCs/>
          <w:i/>
          <w:color w:val="FF0000"/>
          <w:lang w:val="fr-CH"/>
        </w:rPr>
        <w:t>]</w:t>
      </w:r>
    </w:p>
    <w:p w14:paraId="4BE8E2FD" w14:textId="23D689E4" w:rsidR="002538D2" w:rsidRPr="00026BB6" w:rsidRDefault="006F6442" w:rsidP="00C059BA">
      <w:pPr>
        <w:pStyle w:val="berschrift20"/>
        <w:rPr>
          <w:lang w:val="fr-CH"/>
        </w:rPr>
      </w:pPr>
      <w:r w:rsidRPr="00026BB6">
        <w:rPr>
          <w:lang w:val="fr-CH"/>
        </w:rPr>
        <w:t xml:space="preserve">Athlétisme </w:t>
      </w:r>
      <w:r w:rsidR="002538D2" w:rsidRPr="00026BB6">
        <w:rPr>
          <w:lang w:val="fr-CH"/>
        </w:rPr>
        <w:t xml:space="preserve">: MILLE GRUYÈRE </w:t>
      </w:r>
      <w:r w:rsidRPr="00026BB6">
        <w:rPr>
          <w:lang w:val="fr-CH"/>
        </w:rPr>
        <w:t>du</w:t>
      </w:r>
      <w:r w:rsidR="002538D2" w:rsidRPr="00026BB6">
        <w:rPr>
          <w:lang w:val="fr-CH"/>
        </w:rPr>
        <w:t xml:space="preserve"> </w:t>
      </w:r>
      <w:r w:rsidR="009102A2" w:rsidRPr="00564C74">
        <w:rPr>
          <w:color w:val="FF0000"/>
          <w:lang w:val="fr-CH"/>
        </w:rPr>
        <w:t>[</w:t>
      </w:r>
      <w:r w:rsidRPr="00564C74">
        <w:rPr>
          <w:color w:val="FF0000"/>
          <w:lang w:val="fr-CH"/>
        </w:rPr>
        <w:t>date, lieu</w:t>
      </w:r>
      <w:r w:rsidR="009102A2" w:rsidRPr="00564C74">
        <w:rPr>
          <w:color w:val="FF0000"/>
          <w:lang w:val="fr-CH"/>
        </w:rPr>
        <w:t>]</w:t>
      </w:r>
    </w:p>
    <w:p w14:paraId="4058ECBC" w14:textId="77777777" w:rsidR="002538D2" w:rsidRPr="00026BB6" w:rsidRDefault="002538D2" w:rsidP="00C059BA">
      <w:pPr>
        <w:pStyle w:val="berschrift20"/>
        <w:rPr>
          <w:lang w:val="fr-CH"/>
        </w:rPr>
      </w:pPr>
    </w:p>
    <w:p w14:paraId="2E7EC68F" w14:textId="5BA3C9EB" w:rsidR="002538D2" w:rsidRPr="0019085E" w:rsidRDefault="006F6442" w:rsidP="0019085E">
      <w:pPr>
        <w:pStyle w:val="berschrift10"/>
        <w:jc w:val="left"/>
        <w:rPr>
          <w:lang w:val="fr-CH"/>
        </w:rPr>
      </w:pPr>
      <w:r w:rsidRPr="0019085E">
        <w:rPr>
          <w:lang w:val="fr-CH"/>
        </w:rPr>
        <w:t>Projet jeunesse</w:t>
      </w:r>
      <w:r w:rsidR="007912E1" w:rsidRPr="0019085E">
        <w:rPr>
          <w:lang w:val="fr-CH"/>
        </w:rPr>
        <w:t xml:space="preserve"> MILLE GRUYÈRE </w:t>
      </w:r>
      <w:r w:rsidRPr="0019085E">
        <w:rPr>
          <w:lang w:val="fr-CH"/>
        </w:rPr>
        <w:t>–</w:t>
      </w:r>
      <w:r w:rsidR="00714AF4" w:rsidRPr="0019085E">
        <w:rPr>
          <w:lang w:val="fr-CH"/>
        </w:rPr>
        <w:t xml:space="preserve"> </w:t>
      </w:r>
      <w:r w:rsidR="0019085E" w:rsidRPr="0019085E">
        <w:rPr>
          <w:lang w:val="fr-CH"/>
        </w:rPr>
        <w:br/>
      </w:r>
      <w:r w:rsidR="002538D2" w:rsidRPr="0019085E">
        <w:rPr>
          <w:lang w:val="fr-CH"/>
        </w:rPr>
        <w:t>L</w:t>
      </w:r>
      <w:r w:rsidRPr="0019085E">
        <w:rPr>
          <w:lang w:val="fr-CH"/>
        </w:rPr>
        <w:t xml:space="preserve">es talents </w:t>
      </w:r>
      <w:r w:rsidR="00545CEB" w:rsidRPr="0019085E">
        <w:rPr>
          <w:lang w:val="fr-CH"/>
        </w:rPr>
        <w:t>de</w:t>
      </w:r>
      <w:r w:rsidRPr="0019085E">
        <w:rPr>
          <w:lang w:val="fr-CH"/>
        </w:rPr>
        <w:t xml:space="preserve"> course à pied se mesurent à </w:t>
      </w:r>
      <w:r w:rsidR="009102A2" w:rsidRPr="00564C74">
        <w:rPr>
          <w:color w:val="FF0000"/>
          <w:lang w:val="fr-CH"/>
        </w:rPr>
        <w:t>[</w:t>
      </w:r>
      <w:r w:rsidRPr="00564C74">
        <w:rPr>
          <w:color w:val="FF0000"/>
          <w:lang w:val="fr-CH"/>
        </w:rPr>
        <w:t>lieu</w:t>
      </w:r>
      <w:r w:rsidR="009102A2" w:rsidRPr="00564C74">
        <w:rPr>
          <w:color w:val="FF0000"/>
          <w:lang w:val="fr-CH"/>
        </w:rPr>
        <w:t>]</w:t>
      </w:r>
      <w:r w:rsidR="002538D2" w:rsidRPr="00564C74">
        <w:rPr>
          <w:color w:val="FF0000"/>
          <w:lang w:val="fr-CH"/>
        </w:rPr>
        <w:t xml:space="preserve"> </w:t>
      </w:r>
    </w:p>
    <w:p w14:paraId="5E0638E7" w14:textId="0371B2A2" w:rsidR="002538D2" w:rsidRPr="007549FB" w:rsidRDefault="006F6442" w:rsidP="00C059BA">
      <w:pPr>
        <w:pStyle w:val="Fliesstext"/>
        <w:rPr>
          <w:b/>
          <w:lang w:val="fr-CH"/>
        </w:rPr>
      </w:pPr>
      <w:r w:rsidRPr="00A565E0">
        <w:rPr>
          <w:b/>
          <w:lang w:val="fr-CH"/>
        </w:rPr>
        <w:t>Le projet jeunesse</w:t>
      </w:r>
      <w:r w:rsidR="007912E1" w:rsidRPr="00A565E0">
        <w:rPr>
          <w:b/>
          <w:lang w:val="fr-CH"/>
        </w:rPr>
        <w:t xml:space="preserve"> MILLE GRUYÈRE</w:t>
      </w:r>
      <w:r w:rsidRPr="00A565E0">
        <w:rPr>
          <w:b/>
          <w:lang w:val="fr-CH"/>
        </w:rPr>
        <w:t xml:space="preserve"> entre dans la phase suivante</w:t>
      </w:r>
      <w:r w:rsidR="002538D2" w:rsidRPr="00A565E0">
        <w:rPr>
          <w:b/>
          <w:lang w:val="fr-CH"/>
        </w:rPr>
        <w:t xml:space="preserve">. </w:t>
      </w:r>
      <w:r w:rsidRPr="007549FB">
        <w:rPr>
          <w:b/>
          <w:lang w:val="fr-CH"/>
        </w:rPr>
        <w:t xml:space="preserve">Cette </w:t>
      </w:r>
      <w:r w:rsidR="00545CEB" w:rsidRPr="007549FB">
        <w:rPr>
          <w:b/>
          <w:lang w:val="fr-CH"/>
        </w:rPr>
        <w:t xml:space="preserve">année </w:t>
      </w:r>
      <w:r w:rsidRPr="007549FB">
        <w:rPr>
          <w:b/>
          <w:lang w:val="fr-CH"/>
        </w:rPr>
        <w:t xml:space="preserve">douze finales régionales ont lieu dans toute la Suisse ; les jeunes coureuses et coureurs peuvent s’y qualifier pour la finale suisse du </w:t>
      </w:r>
      <w:r w:rsidR="00A602E8">
        <w:rPr>
          <w:b/>
          <w:lang w:val="fr-CH"/>
        </w:rPr>
        <w:t>15</w:t>
      </w:r>
      <w:r w:rsidRPr="007549FB">
        <w:rPr>
          <w:b/>
          <w:lang w:val="fr-CH"/>
        </w:rPr>
        <w:t xml:space="preserve"> septembre à </w:t>
      </w:r>
      <w:r w:rsidR="00A602E8">
        <w:rPr>
          <w:b/>
          <w:lang w:val="fr-CH"/>
        </w:rPr>
        <w:t>Alle</w:t>
      </w:r>
      <w:r w:rsidR="007912E1" w:rsidRPr="007549FB">
        <w:rPr>
          <w:b/>
          <w:lang w:val="fr-CH"/>
        </w:rPr>
        <w:t xml:space="preserve">. </w:t>
      </w:r>
      <w:r w:rsidRPr="007549FB">
        <w:rPr>
          <w:b/>
          <w:lang w:val="fr-CH"/>
        </w:rPr>
        <w:t>Le</w:t>
      </w:r>
      <w:r w:rsidR="002538D2" w:rsidRPr="007549FB">
        <w:rPr>
          <w:b/>
          <w:lang w:val="fr-CH"/>
        </w:rPr>
        <w:t xml:space="preserve"> </w:t>
      </w:r>
      <w:r w:rsidR="009102A2" w:rsidRPr="007549FB">
        <w:rPr>
          <w:b/>
          <w:color w:val="FF0000"/>
          <w:lang w:val="fr-CH"/>
        </w:rPr>
        <w:t>[</w:t>
      </w:r>
      <w:r w:rsidRPr="007549FB">
        <w:rPr>
          <w:b/>
          <w:color w:val="FF0000"/>
          <w:lang w:val="fr-CH"/>
        </w:rPr>
        <w:t>jour de la semaine</w:t>
      </w:r>
      <w:r w:rsidR="009102A2" w:rsidRPr="007549FB">
        <w:rPr>
          <w:b/>
          <w:color w:val="FF0000"/>
          <w:lang w:val="fr-CH"/>
        </w:rPr>
        <w:t xml:space="preserve">, </w:t>
      </w:r>
      <w:r w:rsidRPr="007549FB">
        <w:rPr>
          <w:b/>
          <w:color w:val="FF0000"/>
          <w:lang w:val="fr-CH"/>
        </w:rPr>
        <w:t>date</w:t>
      </w:r>
      <w:r w:rsidR="009102A2" w:rsidRPr="007549FB">
        <w:rPr>
          <w:b/>
          <w:color w:val="FF0000"/>
          <w:lang w:val="fr-CH"/>
        </w:rPr>
        <w:t>]</w:t>
      </w:r>
      <w:r w:rsidR="002538D2" w:rsidRPr="007549FB">
        <w:rPr>
          <w:b/>
          <w:lang w:val="fr-CH"/>
        </w:rPr>
        <w:t xml:space="preserve"> </w:t>
      </w:r>
      <w:r w:rsidRPr="007549FB">
        <w:rPr>
          <w:b/>
          <w:color w:val="FF0000"/>
          <w:lang w:val="fr-CH"/>
        </w:rPr>
        <w:t>[nombre de participants]</w:t>
      </w:r>
      <w:r w:rsidRPr="007549FB">
        <w:rPr>
          <w:b/>
          <w:lang w:val="fr-CH"/>
        </w:rPr>
        <w:t xml:space="preserve"> filles et garçons se présentent à</w:t>
      </w:r>
      <w:r w:rsidR="002538D2" w:rsidRPr="007549FB">
        <w:rPr>
          <w:b/>
          <w:color w:val="FF0000"/>
          <w:lang w:val="fr-CH"/>
        </w:rPr>
        <w:t xml:space="preserve"> </w:t>
      </w:r>
      <w:r w:rsidR="009102A2" w:rsidRPr="007549FB">
        <w:rPr>
          <w:b/>
          <w:color w:val="FF0000"/>
          <w:lang w:val="fr-CH"/>
        </w:rPr>
        <w:t>[</w:t>
      </w:r>
      <w:r w:rsidRPr="007549FB">
        <w:rPr>
          <w:b/>
          <w:color w:val="FF0000"/>
          <w:lang w:val="fr-CH"/>
        </w:rPr>
        <w:t>lieu</w:t>
      </w:r>
      <w:r w:rsidR="009102A2" w:rsidRPr="007549FB">
        <w:rPr>
          <w:b/>
          <w:color w:val="FF0000"/>
          <w:lang w:val="fr-CH"/>
        </w:rPr>
        <w:t>]</w:t>
      </w:r>
      <w:r w:rsidR="002538D2" w:rsidRPr="007549FB">
        <w:rPr>
          <w:b/>
          <w:color w:val="FF0000"/>
          <w:lang w:val="fr-CH"/>
        </w:rPr>
        <w:t xml:space="preserve"> </w:t>
      </w:r>
      <w:r w:rsidRPr="007549FB">
        <w:rPr>
          <w:b/>
          <w:lang w:val="fr-CH"/>
        </w:rPr>
        <w:t>à la finale régionale sur</w:t>
      </w:r>
      <w:r w:rsidR="002538D2" w:rsidRPr="007549FB">
        <w:rPr>
          <w:b/>
          <w:lang w:val="fr-CH"/>
        </w:rPr>
        <w:t xml:space="preserve"> 1000 </w:t>
      </w:r>
      <w:r w:rsidRPr="007549FB">
        <w:rPr>
          <w:b/>
          <w:lang w:val="fr-CH"/>
        </w:rPr>
        <w:t>mètres</w:t>
      </w:r>
      <w:r w:rsidR="002538D2" w:rsidRPr="007549FB">
        <w:rPr>
          <w:b/>
          <w:lang w:val="fr-CH"/>
        </w:rPr>
        <w:t xml:space="preserve">. </w:t>
      </w:r>
    </w:p>
    <w:p w14:paraId="3ADE850B" w14:textId="620B7D7C" w:rsidR="002538D2" w:rsidRPr="007549FB" w:rsidRDefault="00406356" w:rsidP="00C059BA">
      <w:pPr>
        <w:pStyle w:val="Fliesstext"/>
        <w:rPr>
          <w:lang w:val="fr-CH"/>
        </w:rPr>
      </w:pPr>
      <w:r>
        <w:rPr>
          <w:lang w:val="fr-CH"/>
        </w:rPr>
        <w:t>(</w:t>
      </w:r>
      <w:proofErr w:type="spellStart"/>
      <w:r>
        <w:rPr>
          <w:lang w:val="fr-CH"/>
        </w:rPr>
        <w:t>Swa</w:t>
      </w:r>
      <w:proofErr w:type="spellEnd"/>
      <w:r>
        <w:rPr>
          <w:lang w:val="fr-CH"/>
        </w:rPr>
        <w:t>)</w:t>
      </w:r>
      <w:r w:rsidR="002538D2" w:rsidRPr="00A565E0">
        <w:rPr>
          <w:lang w:val="fr-CH"/>
        </w:rPr>
        <w:t xml:space="preserve"> </w:t>
      </w:r>
      <w:r w:rsidR="001C1D0E" w:rsidRPr="00A565E0">
        <w:rPr>
          <w:lang w:val="fr-CH"/>
        </w:rPr>
        <w:t>Depuis</w:t>
      </w:r>
      <w:r w:rsidR="002538D2" w:rsidRPr="00A565E0">
        <w:rPr>
          <w:lang w:val="fr-CH"/>
        </w:rPr>
        <w:t xml:space="preserve"> 2008 </w:t>
      </w:r>
      <w:r w:rsidR="001C1D0E" w:rsidRPr="00A565E0">
        <w:rPr>
          <w:lang w:val="fr-CH"/>
        </w:rPr>
        <w:t>le</w:t>
      </w:r>
      <w:r w:rsidR="002538D2" w:rsidRPr="00A565E0">
        <w:rPr>
          <w:lang w:val="fr-CH"/>
        </w:rPr>
        <w:t xml:space="preserve"> </w:t>
      </w:r>
      <w:r w:rsidR="002538D2" w:rsidRPr="00A565E0">
        <w:rPr>
          <w:rFonts w:cs="Arial"/>
          <w:lang w:val="fr-CH"/>
        </w:rPr>
        <w:t xml:space="preserve">MILLE GRUYÈRE </w:t>
      </w:r>
      <w:r w:rsidR="004067DF" w:rsidRPr="00A565E0">
        <w:rPr>
          <w:rFonts w:cs="Arial"/>
          <w:lang w:val="fr-CH"/>
        </w:rPr>
        <w:t>fait courir les enfants et les adolescents</w:t>
      </w:r>
      <w:r w:rsidR="002538D2" w:rsidRPr="00A565E0">
        <w:rPr>
          <w:lang w:val="fr-CH"/>
        </w:rPr>
        <w:t xml:space="preserve">. </w:t>
      </w:r>
      <w:r w:rsidR="004067DF" w:rsidRPr="007549FB">
        <w:rPr>
          <w:lang w:val="fr-CH"/>
        </w:rPr>
        <w:t>Séparés selon les années de naissance, ils courent 1000 mètres dans le cadre du populaire projet jeunesse de Swiss Athletics et Le Gruyère AOP, et luttent pour les secondes et les centièmes. Ils montrent des performances exceptionnelles. Un coup d'œil sur les listes des meilleurs athlètes de Swiss Athletics : Les temps les plus rapides sur 1000 m au niveau de la relève sont réalisés au MILLE GRUYÈRE.</w:t>
      </w:r>
    </w:p>
    <w:p w14:paraId="51E7B6C7" w14:textId="2E97CCB2" w:rsidR="002538D2" w:rsidRPr="007549FB" w:rsidRDefault="002538D2" w:rsidP="00A565E0">
      <w:pPr>
        <w:pStyle w:val="berschrift20"/>
        <w:rPr>
          <w:lang w:val="fr-CH"/>
        </w:rPr>
      </w:pPr>
      <w:r w:rsidRPr="007549FB">
        <w:rPr>
          <w:lang w:val="fr-CH"/>
        </w:rPr>
        <w:t xml:space="preserve">Via </w:t>
      </w:r>
      <w:r w:rsidR="004067DF" w:rsidRPr="007549FB">
        <w:rPr>
          <w:lang w:val="fr-CH"/>
        </w:rPr>
        <w:t xml:space="preserve">finale régionale à la finale suisse et </w:t>
      </w:r>
      <w:proofErr w:type="spellStart"/>
      <w:r w:rsidR="00B27B88" w:rsidRPr="007549FB">
        <w:rPr>
          <w:lang w:val="fr-CH"/>
        </w:rPr>
        <w:t>Weltklasse</w:t>
      </w:r>
      <w:proofErr w:type="spellEnd"/>
      <w:r w:rsidR="00B27B88" w:rsidRPr="007549FB">
        <w:rPr>
          <w:lang w:val="fr-CH"/>
        </w:rPr>
        <w:t xml:space="preserve"> Zürich</w:t>
      </w:r>
    </w:p>
    <w:p w14:paraId="415BC1BE" w14:textId="1C1FDB93" w:rsidR="002538D2" w:rsidRPr="007549FB" w:rsidRDefault="00727960" w:rsidP="00C059BA">
      <w:pPr>
        <w:pStyle w:val="Fliesstext"/>
        <w:rPr>
          <w:rFonts w:cs="Arial"/>
          <w:lang w:val="fr-CH"/>
        </w:rPr>
      </w:pPr>
      <w:r w:rsidRPr="007549FB">
        <w:rPr>
          <w:rFonts w:cs="Arial"/>
          <w:lang w:val="fr-CH"/>
        </w:rPr>
        <w:t xml:space="preserve">Pour quelques coureuses et coureurs âgés de 7 à 15 ans, les </w:t>
      </w:r>
      <w:r w:rsidR="00066A13">
        <w:rPr>
          <w:rFonts w:cs="Arial"/>
          <w:lang w:val="fr-CH"/>
        </w:rPr>
        <w:t>12</w:t>
      </w:r>
      <w:r w:rsidRPr="007549FB">
        <w:rPr>
          <w:rFonts w:cs="Arial"/>
          <w:lang w:val="fr-CH"/>
        </w:rPr>
        <w:t xml:space="preserve"> courses de qualification constituent le point culminant</w:t>
      </w:r>
      <w:r w:rsidR="002538D2" w:rsidRPr="007549FB">
        <w:rPr>
          <w:rFonts w:cs="Arial"/>
          <w:lang w:val="fr-CH"/>
        </w:rPr>
        <w:t xml:space="preserve">. </w:t>
      </w:r>
      <w:r w:rsidRPr="007549FB">
        <w:rPr>
          <w:rFonts w:cs="Arial"/>
          <w:lang w:val="fr-CH"/>
        </w:rPr>
        <w:t xml:space="preserve">D’autres tentent de décrocher une des places convoitées de la finale suisse du </w:t>
      </w:r>
      <w:r w:rsidR="00C22757">
        <w:rPr>
          <w:rFonts w:cs="Arial"/>
          <w:lang w:val="fr-CH"/>
        </w:rPr>
        <w:t>15</w:t>
      </w:r>
      <w:r w:rsidRPr="007549FB">
        <w:rPr>
          <w:rFonts w:cs="Arial"/>
          <w:lang w:val="fr-CH"/>
        </w:rPr>
        <w:t xml:space="preserve"> septembre 202</w:t>
      </w:r>
      <w:r w:rsidR="0023776D">
        <w:rPr>
          <w:rFonts w:cs="Arial"/>
          <w:lang w:val="fr-CH"/>
        </w:rPr>
        <w:t>4</w:t>
      </w:r>
      <w:r w:rsidRPr="007549FB">
        <w:rPr>
          <w:rFonts w:cs="Arial"/>
          <w:lang w:val="fr-CH"/>
        </w:rPr>
        <w:t xml:space="preserve"> à </w:t>
      </w:r>
      <w:r w:rsidR="0023776D">
        <w:rPr>
          <w:rFonts w:cs="Arial"/>
          <w:lang w:val="fr-CH"/>
        </w:rPr>
        <w:t>Alle</w:t>
      </w:r>
      <w:r w:rsidR="002538D2" w:rsidRPr="007549FB">
        <w:rPr>
          <w:rFonts w:cs="Arial"/>
          <w:lang w:val="fr-CH"/>
        </w:rPr>
        <w:t xml:space="preserve">. </w:t>
      </w:r>
    </w:p>
    <w:p w14:paraId="15347CD1" w14:textId="16817C69" w:rsidR="00727960" w:rsidRPr="007549FB" w:rsidRDefault="00727960" w:rsidP="00C059BA">
      <w:pPr>
        <w:pStyle w:val="Fliesstext"/>
        <w:rPr>
          <w:rFonts w:cs="Arial"/>
          <w:lang w:val="fr-CH"/>
        </w:rPr>
      </w:pPr>
      <w:r w:rsidRPr="00A565E0">
        <w:rPr>
          <w:rFonts w:cs="Arial"/>
          <w:lang w:val="fr-CH"/>
        </w:rPr>
        <w:t xml:space="preserve">Un autre point culminant attend les quatre meilleurs finalistes </w:t>
      </w:r>
      <w:r w:rsidR="00545CEB" w:rsidRPr="00A565E0">
        <w:rPr>
          <w:rFonts w:cs="Arial"/>
          <w:lang w:val="fr-CH"/>
        </w:rPr>
        <w:t xml:space="preserve">suisses </w:t>
      </w:r>
      <w:r w:rsidRPr="00A565E0">
        <w:rPr>
          <w:rFonts w:cs="Arial"/>
          <w:lang w:val="fr-CH"/>
        </w:rPr>
        <w:t xml:space="preserve">de chaque catégorie. </w:t>
      </w:r>
      <w:r w:rsidRPr="007549FB">
        <w:rPr>
          <w:rFonts w:cs="Arial"/>
          <w:lang w:val="fr-CH"/>
        </w:rPr>
        <w:t xml:space="preserve">Ils seront invités à une course poursuite dans l’avant-programme de </w:t>
      </w:r>
      <w:proofErr w:type="gramStart"/>
      <w:r w:rsidRPr="007549FB">
        <w:rPr>
          <w:rFonts w:cs="Arial"/>
          <w:lang w:val="fr-CH"/>
        </w:rPr>
        <w:t>meeting</w:t>
      </w:r>
      <w:proofErr w:type="gramEnd"/>
      <w:r w:rsidRPr="007549FB">
        <w:rPr>
          <w:rFonts w:cs="Arial"/>
          <w:lang w:val="fr-CH"/>
        </w:rPr>
        <w:t xml:space="preserve"> Diamond-League </w:t>
      </w:r>
      <w:proofErr w:type="spellStart"/>
      <w:r w:rsidRPr="007549FB">
        <w:rPr>
          <w:rFonts w:cs="Arial"/>
          <w:lang w:val="fr-CH"/>
        </w:rPr>
        <w:t>Weltklasse</w:t>
      </w:r>
      <w:proofErr w:type="spellEnd"/>
      <w:r w:rsidRPr="007549FB">
        <w:rPr>
          <w:rFonts w:cs="Arial"/>
          <w:lang w:val="fr-CH"/>
        </w:rPr>
        <w:t xml:space="preserve"> Zürich 202</w:t>
      </w:r>
      <w:r w:rsidR="00E71A12">
        <w:rPr>
          <w:rFonts w:cs="Arial"/>
          <w:lang w:val="fr-CH"/>
        </w:rPr>
        <w:t>5</w:t>
      </w:r>
      <w:r w:rsidRPr="007549FB">
        <w:rPr>
          <w:rFonts w:cs="Arial"/>
          <w:lang w:val="fr-CH"/>
        </w:rPr>
        <w:t>. Lors de cette course, les athlètes les plus âgés courent exactement 1000 m, les plus jeunes ont droit à une petite avance en fonction de leur âge. La question passionnante qui se posera : les grands parviendront-ils à combler leur retard jusqu’à</w:t>
      </w:r>
      <w:r w:rsidR="00545CEB" w:rsidRPr="007549FB">
        <w:rPr>
          <w:rFonts w:cs="Arial"/>
          <w:lang w:val="fr-CH"/>
        </w:rPr>
        <w:t xml:space="preserve"> </w:t>
      </w:r>
      <w:r w:rsidRPr="007549FB">
        <w:rPr>
          <w:rFonts w:cs="Arial"/>
          <w:lang w:val="fr-CH"/>
        </w:rPr>
        <w:t xml:space="preserve">l’arrivée ? </w:t>
      </w:r>
    </w:p>
    <w:p w14:paraId="725BEF40" w14:textId="77777777" w:rsidR="00F76BED" w:rsidRDefault="00F76BED">
      <w:pPr>
        <w:spacing w:line="240" w:lineRule="auto"/>
        <w:rPr>
          <w:rFonts w:cs="Arial"/>
          <w:szCs w:val="20"/>
          <w:lang w:val="fr-CH" w:eastAsia="de-CH"/>
        </w:rPr>
      </w:pPr>
      <w:r>
        <w:rPr>
          <w:rFonts w:cs="Arial"/>
          <w:lang w:val="fr-CH"/>
        </w:rPr>
        <w:br w:type="page"/>
      </w:r>
    </w:p>
    <w:p w14:paraId="256F27D7" w14:textId="06D49E1F" w:rsidR="00727960" w:rsidRPr="007549FB" w:rsidRDefault="00727960" w:rsidP="00C059BA">
      <w:pPr>
        <w:pStyle w:val="Fliesstext"/>
        <w:rPr>
          <w:rFonts w:cs="Arial"/>
          <w:lang w:val="fr-CH"/>
        </w:rPr>
      </w:pPr>
      <w:r w:rsidRPr="00A565E0">
        <w:rPr>
          <w:rFonts w:cs="Arial"/>
          <w:lang w:val="fr-CH"/>
        </w:rPr>
        <w:lastRenderedPageBreak/>
        <w:t xml:space="preserve">Un concours attractif représente une motivation supplémentaire pour les kids : un entraînement avec une star suisse de course à pied sera tiré au sort parmi tous les participants (pas seulement les finalistes). </w:t>
      </w:r>
      <w:r w:rsidRPr="007549FB">
        <w:rPr>
          <w:rFonts w:cs="Arial"/>
          <w:lang w:val="fr-CH"/>
        </w:rPr>
        <w:t xml:space="preserve">Lors de cette occasion unique, les jeunes athlètes peuvent bénéficier de conseils d'entraînement exclusifs de leurs modèles tels que </w:t>
      </w:r>
      <w:r w:rsidR="009F6F77">
        <w:rPr>
          <w:rFonts w:cs="Arial"/>
          <w:lang w:val="fr-CH"/>
        </w:rPr>
        <w:t>Lore Hoffmann</w:t>
      </w:r>
      <w:r w:rsidRPr="007549FB">
        <w:rPr>
          <w:rFonts w:cs="Arial"/>
          <w:lang w:val="fr-CH"/>
        </w:rPr>
        <w:t>, Tadesse Abraham, Fabienne Schlumpf et d'autres.</w:t>
      </w:r>
    </w:p>
    <w:p w14:paraId="1C93E51C" w14:textId="53F9AF2A" w:rsidR="00727960" w:rsidRPr="00A565E0" w:rsidRDefault="00727960" w:rsidP="00C059BA">
      <w:pPr>
        <w:pStyle w:val="Fliesstext"/>
        <w:rPr>
          <w:rFonts w:cs="Arial"/>
          <w:lang w:val="fr-CH"/>
        </w:rPr>
      </w:pPr>
      <w:r w:rsidRPr="00A565E0">
        <w:rPr>
          <w:rFonts w:cs="Arial"/>
          <w:lang w:val="fr-CH"/>
        </w:rPr>
        <w:t>De plus Swiss Athletics invite tous les finalistes du MILLE GRUYÈRE 202</w:t>
      </w:r>
      <w:r w:rsidR="00F041AF">
        <w:rPr>
          <w:rFonts w:cs="Arial"/>
          <w:lang w:val="fr-CH"/>
        </w:rPr>
        <w:t>4</w:t>
      </w:r>
      <w:r w:rsidRPr="00A565E0">
        <w:rPr>
          <w:rFonts w:cs="Arial"/>
          <w:lang w:val="fr-CH"/>
        </w:rPr>
        <w:t xml:space="preserve"> à un camp d’entraînement en été 202</w:t>
      </w:r>
      <w:r w:rsidR="00F041AF">
        <w:rPr>
          <w:rFonts w:cs="Arial"/>
          <w:lang w:val="fr-CH"/>
        </w:rPr>
        <w:t>5</w:t>
      </w:r>
      <w:r w:rsidRPr="00A565E0">
        <w:rPr>
          <w:rFonts w:cs="Arial"/>
          <w:lang w:val="fr-CH"/>
        </w:rPr>
        <w:t xml:space="preserve">, auquel ils peuvent participer à </w:t>
      </w:r>
      <w:r w:rsidR="00545CEB" w:rsidRPr="00A565E0">
        <w:rPr>
          <w:rFonts w:cs="Arial"/>
          <w:lang w:val="fr-CH"/>
        </w:rPr>
        <w:t xml:space="preserve">des </w:t>
      </w:r>
      <w:r w:rsidRPr="00A565E0">
        <w:rPr>
          <w:rFonts w:cs="Arial"/>
          <w:lang w:val="fr-CH"/>
        </w:rPr>
        <w:t xml:space="preserve">conditions de faveur grâce au soutien de Le Gruyère AOP. </w:t>
      </w:r>
    </w:p>
    <w:p w14:paraId="3C9D702D" w14:textId="50D60755" w:rsidR="002538D2" w:rsidRPr="007549FB" w:rsidRDefault="002538D2" w:rsidP="00A565E0">
      <w:pPr>
        <w:pStyle w:val="berschrift20"/>
        <w:rPr>
          <w:lang w:val="fr-CH"/>
        </w:rPr>
      </w:pPr>
      <w:r w:rsidRPr="007549FB">
        <w:rPr>
          <w:lang w:val="fr-CH"/>
        </w:rPr>
        <w:t>Ta</w:t>
      </w:r>
      <w:r w:rsidR="00727960" w:rsidRPr="007549FB">
        <w:rPr>
          <w:lang w:val="fr-CH"/>
        </w:rPr>
        <w:t>ctique, action et derniers mètres captivants</w:t>
      </w:r>
    </w:p>
    <w:p w14:paraId="7EE54D5A" w14:textId="5BA72F12" w:rsidR="002538D2" w:rsidRPr="007549FB" w:rsidRDefault="00727960" w:rsidP="00C059BA">
      <w:pPr>
        <w:pStyle w:val="Fliesstext"/>
        <w:rPr>
          <w:lang w:val="fr-CH"/>
        </w:rPr>
      </w:pPr>
      <w:r w:rsidRPr="007549FB">
        <w:rPr>
          <w:lang w:val="fr-CH"/>
        </w:rPr>
        <w:t>La prochaine finale régionale du</w:t>
      </w:r>
      <w:r w:rsidR="002538D2" w:rsidRPr="007549FB">
        <w:rPr>
          <w:lang w:val="fr-CH"/>
        </w:rPr>
        <w:t xml:space="preserve"> MILLE GRUYÈRE </w:t>
      </w:r>
      <w:r w:rsidRPr="007549FB">
        <w:rPr>
          <w:lang w:val="fr-CH"/>
        </w:rPr>
        <w:t>a lieu le</w:t>
      </w:r>
      <w:r w:rsidR="002538D2" w:rsidRPr="007549FB">
        <w:rPr>
          <w:lang w:val="fr-CH"/>
        </w:rPr>
        <w:t xml:space="preserve"> </w:t>
      </w:r>
      <w:r w:rsidR="00623DBB" w:rsidRPr="007549FB">
        <w:rPr>
          <w:color w:val="FF0000"/>
          <w:lang w:val="fr-CH"/>
        </w:rPr>
        <w:t>[</w:t>
      </w:r>
      <w:r w:rsidRPr="007549FB">
        <w:rPr>
          <w:color w:val="FF0000"/>
          <w:lang w:val="fr-CH"/>
        </w:rPr>
        <w:t>jour de la semaine, date</w:t>
      </w:r>
      <w:r w:rsidR="00623DBB" w:rsidRPr="007549FB">
        <w:rPr>
          <w:color w:val="FF0000"/>
          <w:lang w:val="fr-CH"/>
        </w:rPr>
        <w:t xml:space="preserve">] </w:t>
      </w:r>
      <w:r w:rsidRPr="007549FB">
        <w:rPr>
          <w:lang w:val="fr-CH"/>
        </w:rPr>
        <w:t xml:space="preserve">sur l’installation de sport </w:t>
      </w:r>
      <w:r w:rsidR="00623DBB" w:rsidRPr="007549FB">
        <w:rPr>
          <w:color w:val="FF0000"/>
          <w:lang w:val="fr-CH"/>
        </w:rPr>
        <w:t>[</w:t>
      </w:r>
      <w:r w:rsidRPr="007549FB">
        <w:rPr>
          <w:color w:val="FF0000"/>
          <w:lang w:val="fr-CH"/>
        </w:rPr>
        <w:t>nom de l’installation de sport</w:t>
      </w:r>
      <w:r w:rsidR="00623DBB" w:rsidRPr="007549FB">
        <w:rPr>
          <w:color w:val="FF0000"/>
          <w:lang w:val="fr-CH"/>
        </w:rPr>
        <w:t>]</w:t>
      </w:r>
      <w:r w:rsidRPr="007549FB">
        <w:rPr>
          <w:lang w:val="fr-CH"/>
        </w:rPr>
        <w:t xml:space="preserve"> à</w:t>
      </w:r>
      <w:r w:rsidR="00623DBB" w:rsidRPr="007549FB">
        <w:rPr>
          <w:lang w:val="fr-CH"/>
        </w:rPr>
        <w:t xml:space="preserve"> </w:t>
      </w:r>
      <w:r w:rsidR="00623DBB" w:rsidRPr="007549FB">
        <w:rPr>
          <w:color w:val="FF0000"/>
          <w:lang w:val="fr-CH"/>
        </w:rPr>
        <w:t>[</w:t>
      </w:r>
      <w:r w:rsidRPr="007549FB">
        <w:rPr>
          <w:color w:val="FF0000"/>
          <w:lang w:val="fr-CH"/>
        </w:rPr>
        <w:t>lieu</w:t>
      </w:r>
      <w:r w:rsidR="00623DBB" w:rsidRPr="007549FB">
        <w:rPr>
          <w:color w:val="FF0000"/>
          <w:lang w:val="fr-CH"/>
        </w:rPr>
        <w:t>]</w:t>
      </w:r>
      <w:r w:rsidR="00623DBB" w:rsidRPr="007549FB">
        <w:rPr>
          <w:lang w:val="fr-CH"/>
        </w:rPr>
        <w:t xml:space="preserve">. </w:t>
      </w:r>
      <w:r w:rsidRPr="007549FB">
        <w:rPr>
          <w:lang w:val="fr-CH"/>
        </w:rPr>
        <w:t>À partir de</w:t>
      </w:r>
      <w:r w:rsidR="002538D2" w:rsidRPr="007549FB">
        <w:rPr>
          <w:color w:val="FF0000"/>
          <w:lang w:val="fr-CH"/>
        </w:rPr>
        <w:t xml:space="preserve"> </w:t>
      </w:r>
      <w:r w:rsidR="00623DBB" w:rsidRPr="007549FB">
        <w:rPr>
          <w:color w:val="FF0000"/>
          <w:lang w:val="fr-CH"/>
        </w:rPr>
        <w:t>[</w:t>
      </w:r>
      <w:r w:rsidRPr="007549FB">
        <w:rPr>
          <w:color w:val="FF0000"/>
          <w:lang w:val="fr-CH"/>
        </w:rPr>
        <w:t>heure</w:t>
      </w:r>
      <w:r w:rsidR="00623DBB" w:rsidRPr="007549FB">
        <w:rPr>
          <w:color w:val="FF0000"/>
          <w:lang w:val="fr-CH"/>
        </w:rPr>
        <w:t>]</w:t>
      </w:r>
      <w:r w:rsidR="002538D2" w:rsidRPr="007549FB">
        <w:rPr>
          <w:color w:val="FF0000"/>
          <w:lang w:val="fr-CH"/>
        </w:rPr>
        <w:t xml:space="preserve"> </w:t>
      </w:r>
      <w:r w:rsidRPr="007549FB">
        <w:rPr>
          <w:lang w:val="fr-CH"/>
        </w:rPr>
        <w:t xml:space="preserve">heures, </w:t>
      </w:r>
      <w:r w:rsidR="00623DBB" w:rsidRPr="007549FB">
        <w:rPr>
          <w:color w:val="FF0000"/>
          <w:lang w:val="fr-CH"/>
        </w:rPr>
        <w:t>[</w:t>
      </w:r>
      <w:r w:rsidRPr="007549FB">
        <w:rPr>
          <w:color w:val="FF0000"/>
          <w:lang w:val="fr-CH"/>
        </w:rPr>
        <w:t>nombre de participants</w:t>
      </w:r>
      <w:r w:rsidR="00623DBB" w:rsidRPr="007549FB">
        <w:rPr>
          <w:color w:val="FF0000"/>
          <w:lang w:val="fr-CH"/>
        </w:rPr>
        <w:t>]</w:t>
      </w:r>
      <w:r w:rsidR="002538D2" w:rsidRPr="007549FB">
        <w:rPr>
          <w:color w:val="FF0000"/>
          <w:lang w:val="fr-CH"/>
        </w:rPr>
        <w:t xml:space="preserve"> </w:t>
      </w:r>
      <w:r w:rsidRPr="007549FB">
        <w:rPr>
          <w:lang w:val="fr-CH"/>
        </w:rPr>
        <w:t>jeunes coureuse</w:t>
      </w:r>
      <w:r w:rsidR="00545CEB" w:rsidRPr="007549FB">
        <w:rPr>
          <w:lang w:val="fr-CH"/>
        </w:rPr>
        <w:t>s</w:t>
      </w:r>
      <w:r w:rsidRPr="007549FB">
        <w:rPr>
          <w:lang w:val="fr-CH"/>
        </w:rPr>
        <w:t xml:space="preserve"> et coureurs </w:t>
      </w:r>
      <w:r w:rsidR="00182004" w:rsidRPr="007549FB">
        <w:rPr>
          <w:lang w:val="fr-CH"/>
        </w:rPr>
        <w:t xml:space="preserve">s’attaquent aux 1000 mètres exigeants </w:t>
      </w:r>
      <w:r w:rsidR="002538D2" w:rsidRPr="007549FB">
        <w:rPr>
          <w:lang w:val="fr-CH"/>
        </w:rPr>
        <w:t>– Ta</w:t>
      </w:r>
      <w:r w:rsidR="00182004" w:rsidRPr="007549FB">
        <w:rPr>
          <w:lang w:val="fr-CH"/>
        </w:rPr>
        <w:t>ctique, action et derniers mètres captivants compris</w:t>
      </w:r>
      <w:r w:rsidR="002538D2" w:rsidRPr="007549FB">
        <w:rPr>
          <w:lang w:val="fr-CH"/>
        </w:rPr>
        <w:t xml:space="preserve">. </w:t>
      </w:r>
      <w:r w:rsidR="00182004" w:rsidRPr="007549FB">
        <w:rPr>
          <w:lang w:val="fr-CH"/>
        </w:rPr>
        <w:t xml:space="preserve">Il est possible de s’inscrire dans </w:t>
      </w:r>
      <w:r w:rsidR="00C414DF" w:rsidRPr="007549FB">
        <w:rPr>
          <w:color w:val="FF0000"/>
          <w:lang w:val="fr-CH"/>
        </w:rPr>
        <w:t>[</w:t>
      </w:r>
      <w:r w:rsidR="002538D2" w:rsidRPr="007549FB">
        <w:rPr>
          <w:color w:val="FF0000"/>
          <w:lang w:val="fr-CH"/>
        </w:rPr>
        <w:t>neu</w:t>
      </w:r>
      <w:r w:rsidR="00182004" w:rsidRPr="007549FB">
        <w:rPr>
          <w:color w:val="FF0000"/>
          <w:lang w:val="fr-CH"/>
        </w:rPr>
        <w:t>f</w:t>
      </w:r>
      <w:r w:rsidR="00C414DF" w:rsidRPr="007549FB">
        <w:rPr>
          <w:color w:val="FF0000"/>
          <w:lang w:val="fr-CH"/>
        </w:rPr>
        <w:t>]</w:t>
      </w:r>
      <w:r w:rsidR="002538D2" w:rsidRPr="007549FB">
        <w:rPr>
          <w:lang w:val="fr-CH"/>
        </w:rPr>
        <w:t xml:space="preserve"> </w:t>
      </w:r>
      <w:r w:rsidR="00182004" w:rsidRPr="007549FB">
        <w:rPr>
          <w:lang w:val="fr-CH"/>
        </w:rPr>
        <w:t>classes d’âge jusqu’à une heure avant le départ de la catégorie</w:t>
      </w:r>
      <w:r w:rsidR="002538D2" w:rsidRPr="007549FB">
        <w:rPr>
          <w:lang w:val="fr-CH"/>
        </w:rPr>
        <w:t xml:space="preserve">. </w:t>
      </w:r>
      <w:r w:rsidR="00182004" w:rsidRPr="007549FB">
        <w:rPr>
          <w:lang w:val="fr-CH"/>
        </w:rPr>
        <w:t xml:space="preserve">Un T-shirt de course fonctionnel récompensera tous les participants pour leur engagement qui n’a rien à envier à </w:t>
      </w:r>
      <w:r w:rsidR="00545CEB" w:rsidRPr="007549FB">
        <w:rPr>
          <w:lang w:val="fr-CH"/>
        </w:rPr>
        <w:t xml:space="preserve">celui de </w:t>
      </w:r>
      <w:r w:rsidR="00182004" w:rsidRPr="007549FB">
        <w:rPr>
          <w:lang w:val="fr-CH"/>
        </w:rPr>
        <w:t>leurs idoles</w:t>
      </w:r>
      <w:r w:rsidR="002538D2" w:rsidRPr="007549FB">
        <w:rPr>
          <w:lang w:val="fr-CH"/>
        </w:rPr>
        <w:t xml:space="preserve">. </w:t>
      </w:r>
    </w:p>
    <w:p w14:paraId="3DD58230" w14:textId="77777777" w:rsidR="002538D2" w:rsidRPr="007549FB" w:rsidRDefault="002538D2" w:rsidP="00C059BA">
      <w:pPr>
        <w:pStyle w:val="Fliesstext"/>
        <w:rPr>
          <w:rFonts w:cs="Arial"/>
          <w:b/>
          <w:i/>
          <w:color w:val="FF0000"/>
          <w:lang w:val="fr-CH"/>
        </w:rPr>
      </w:pPr>
    </w:p>
    <w:p w14:paraId="42F03518" w14:textId="77777777" w:rsidR="002538D2" w:rsidRPr="007549FB" w:rsidRDefault="002538D2" w:rsidP="00C059BA">
      <w:pPr>
        <w:pStyle w:val="Fliesstext"/>
        <w:rPr>
          <w:rFonts w:cs="Arial"/>
          <w:b/>
          <w:i/>
          <w:color w:val="FF0000"/>
          <w:lang w:val="fr-CH"/>
        </w:rPr>
      </w:pPr>
    </w:p>
    <w:p w14:paraId="543F57F4" w14:textId="41154AC4" w:rsidR="0043327A" w:rsidRPr="007549FB" w:rsidRDefault="004067DF" w:rsidP="00C059BA">
      <w:pPr>
        <w:pStyle w:val="Fliesstext"/>
        <w:rPr>
          <w:rFonts w:cs="Arial"/>
          <w:b/>
          <w:iCs/>
          <w:color w:val="FF0000"/>
          <w:lang w:val="fr-CH"/>
        </w:rPr>
      </w:pPr>
      <w:r w:rsidRPr="007549FB">
        <w:rPr>
          <w:rFonts w:cs="Arial"/>
          <w:b/>
          <w:iCs/>
          <w:color w:val="FF0000"/>
          <w:lang w:val="fr-CH"/>
        </w:rPr>
        <w:t>Autres compléments (locaux). Par ex</w:t>
      </w:r>
      <w:r w:rsidR="002538D2" w:rsidRPr="007549FB">
        <w:rPr>
          <w:rFonts w:cs="Arial"/>
          <w:b/>
          <w:iCs/>
          <w:color w:val="FF0000"/>
          <w:lang w:val="fr-CH"/>
        </w:rPr>
        <w:t>.</w:t>
      </w:r>
      <w:r w:rsidRPr="007549FB">
        <w:rPr>
          <w:rFonts w:cs="Arial"/>
          <w:b/>
          <w:iCs/>
          <w:color w:val="FF0000"/>
          <w:lang w:val="fr-CH"/>
        </w:rPr>
        <w:t xml:space="preserve"> </w:t>
      </w:r>
      <w:r w:rsidR="002538D2" w:rsidRPr="007549FB">
        <w:rPr>
          <w:rFonts w:cs="Arial"/>
          <w:b/>
          <w:iCs/>
          <w:color w:val="FF0000"/>
          <w:lang w:val="fr-CH"/>
        </w:rPr>
        <w:t>:</w:t>
      </w:r>
    </w:p>
    <w:p w14:paraId="573D06CB" w14:textId="77777777" w:rsidR="00427C90" w:rsidRDefault="004067DF" w:rsidP="00C059BA">
      <w:pPr>
        <w:pStyle w:val="Fliesstext"/>
        <w:numPr>
          <w:ilvl w:val="0"/>
          <w:numId w:val="11"/>
        </w:numPr>
        <w:rPr>
          <w:rFonts w:cs="Arial"/>
          <w:iCs/>
          <w:color w:val="FF0000"/>
          <w:lang w:val="fr-CH"/>
        </w:rPr>
      </w:pPr>
      <w:r w:rsidRPr="007549FB">
        <w:rPr>
          <w:rFonts w:cs="Arial"/>
          <w:iCs/>
          <w:color w:val="FF0000"/>
          <w:lang w:val="fr-CH"/>
        </w:rPr>
        <w:t xml:space="preserve">Autres informations sur le déroulement de la finale </w:t>
      </w:r>
      <w:r w:rsidR="002538D2" w:rsidRPr="007549FB">
        <w:rPr>
          <w:rFonts w:cs="Arial"/>
          <w:iCs/>
          <w:color w:val="FF0000"/>
          <w:lang w:val="fr-CH"/>
        </w:rPr>
        <w:t>(</w:t>
      </w:r>
      <w:r w:rsidRPr="007549FB">
        <w:rPr>
          <w:rFonts w:cs="Arial"/>
          <w:iCs/>
          <w:color w:val="FF0000"/>
          <w:lang w:val="fr-CH"/>
        </w:rPr>
        <w:t>début, fin</w:t>
      </w:r>
      <w:r w:rsidR="002538D2" w:rsidRPr="007549FB">
        <w:rPr>
          <w:rFonts w:cs="Arial"/>
          <w:iCs/>
          <w:color w:val="FF0000"/>
          <w:lang w:val="fr-CH"/>
        </w:rPr>
        <w:t>)</w:t>
      </w:r>
    </w:p>
    <w:p w14:paraId="2E0E3C7C" w14:textId="4549CE03" w:rsidR="00427C90" w:rsidRDefault="004067DF" w:rsidP="00C059BA">
      <w:pPr>
        <w:pStyle w:val="Fliesstext"/>
        <w:numPr>
          <w:ilvl w:val="0"/>
          <w:numId w:val="11"/>
        </w:numPr>
        <w:rPr>
          <w:rFonts w:cs="Arial"/>
          <w:iCs/>
          <w:color w:val="FF0000"/>
          <w:lang w:val="fr-CH"/>
        </w:rPr>
      </w:pPr>
      <w:proofErr w:type="spellStart"/>
      <w:r w:rsidRPr="00427C90">
        <w:rPr>
          <w:rFonts w:cs="Arial"/>
          <w:iCs/>
          <w:color w:val="FF0000"/>
          <w:lang w:val="fr-CH"/>
        </w:rPr>
        <w:t>Év</w:t>
      </w:r>
      <w:r w:rsidR="005F755A">
        <w:rPr>
          <w:rFonts w:cs="Arial"/>
          <w:iCs/>
          <w:color w:val="FF0000"/>
          <w:lang w:val="fr-CH"/>
        </w:rPr>
        <w:t>tl</w:t>
      </w:r>
      <w:proofErr w:type="spellEnd"/>
      <w:r w:rsidRPr="00427C90">
        <w:rPr>
          <w:rFonts w:cs="Arial"/>
          <w:iCs/>
          <w:color w:val="FF0000"/>
          <w:lang w:val="fr-CH"/>
        </w:rPr>
        <w:t xml:space="preserve">. </w:t>
      </w:r>
      <w:proofErr w:type="gramStart"/>
      <w:r w:rsidRPr="00427C90">
        <w:rPr>
          <w:rFonts w:cs="Arial"/>
          <w:iCs/>
          <w:color w:val="FF0000"/>
          <w:lang w:val="fr-CH"/>
        </w:rPr>
        <w:t>citer</w:t>
      </w:r>
      <w:proofErr w:type="gramEnd"/>
      <w:r w:rsidRPr="00427C90">
        <w:rPr>
          <w:rFonts w:cs="Arial"/>
          <w:iCs/>
          <w:color w:val="FF0000"/>
          <w:lang w:val="fr-CH"/>
        </w:rPr>
        <w:t xml:space="preserve"> l’exemple d’un athlète local</w:t>
      </w:r>
      <w:r w:rsidR="0043327A" w:rsidRPr="00427C90">
        <w:rPr>
          <w:rFonts w:cs="Arial"/>
          <w:iCs/>
          <w:color w:val="FF0000"/>
          <w:lang w:val="fr-CH"/>
        </w:rPr>
        <w:t xml:space="preserve">, </w:t>
      </w:r>
      <w:r w:rsidRPr="00427C90">
        <w:rPr>
          <w:rFonts w:cs="Arial"/>
          <w:iCs/>
          <w:color w:val="FF0000"/>
          <w:lang w:val="fr-CH"/>
        </w:rPr>
        <w:t xml:space="preserve">qui a déjà été dans le top 3 de la finale suisse au cours des années précédentes ou qui est en tête de la liste suisse des meilleurs </w:t>
      </w:r>
      <w:bookmarkStart w:id="0" w:name="_Hlk33334698"/>
    </w:p>
    <w:p w14:paraId="063EC2E9" w14:textId="5E471700" w:rsidR="004067DF" w:rsidRPr="00427C90" w:rsidRDefault="004067DF" w:rsidP="00C059BA">
      <w:pPr>
        <w:pStyle w:val="Fliesstext"/>
        <w:numPr>
          <w:ilvl w:val="0"/>
          <w:numId w:val="11"/>
        </w:numPr>
        <w:rPr>
          <w:rFonts w:cs="Arial"/>
          <w:iCs/>
          <w:color w:val="FF0000"/>
          <w:lang w:val="fr-CH"/>
        </w:rPr>
      </w:pPr>
      <w:r w:rsidRPr="00427C90">
        <w:rPr>
          <w:rFonts w:cs="Arial"/>
          <w:iCs/>
          <w:color w:val="FF0000"/>
          <w:lang w:val="fr-CH"/>
        </w:rPr>
        <w:t xml:space="preserve">Société organisatrice, nombre d’aides, </w:t>
      </w:r>
      <w:proofErr w:type="spellStart"/>
      <w:r w:rsidRPr="00427C90">
        <w:rPr>
          <w:rFonts w:cs="Arial"/>
          <w:iCs/>
          <w:color w:val="FF0000"/>
          <w:lang w:val="fr-CH"/>
        </w:rPr>
        <w:t>év</w:t>
      </w:r>
      <w:r w:rsidR="00C326BE">
        <w:rPr>
          <w:rFonts w:cs="Arial"/>
          <w:iCs/>
          <w:color w:val="FF0000"/>
          <w:lang w:val="fr-CH"/>
        </w:rPr>
        <w:t>tl</w:t>
      </w:r>
      <w:proofErr w:type="spellEnd"/>
      <w:r w:rsidRPr="00427C90">
        <w:rPr>
          <w:rFonts w:cs="Arial"/>
          <w:iCs/>
          <w:color w:val="FF0000"/>
          <w:lang w:val="fr-CH"/>
        </w:rPr>
        <w:t xml:space="preserve">. </w:t>
      </w:r>
      <w:proofErr w:type="gramStart"/>
      <w:r w:rsidRPr="00427C90">
        <w:rPr>
          <w:rFonts w:cs="Arial"/>
          <w:iCs/>
          <w:color w:val="FF0000"/>
          <w:lang w:val="fr-CH"/>
        </w:rPr>
        <w:t>programme</w:t>
      </w:r>
      <w:proofErr w:type="gramEnd"/>
      <w:r w:rsidRPr="00427C90">
        <w:rPr>
          <w:rFonts w:cs="Arial"/>
          <w:iCs/>
          <w:color w:val="FF0000"/>
          <w:lang w:val="fr-CH"/>
        </w:rPr>
        <w:t xml:space="preserve"> cadre </w:t>
      </w:r>
    </w:p>
    <w:bookmarkEnd w:id="0"/>
    <w:p w14:paraId="4F06B6F6" w14:textId="77777777" w:rsidR="002538D2" w:rsidRPr="007549FB" w:rsidRDefault="002538D2" w:rsidP="00C059BA">
      <w:pPr>
        <w:pStyle w:val="Fliesstext"/>
        <w:rPr>
          <w:rFonts w:cs="Arial"/>
          <w:iCs/>
          <w:lang w:val="fr-CH"/>
        </w:rPr>
      </w:pPr>
    </w:p>
    <w:p w14:paraId="4FA5C7F2" w14:textId="4D2AC2EC" w:rsidR="002538D2" w:rsidRPr="00C5460B" w:rsidRDefault="004067DF" w:rsidP="00C059BA">
      <w:pPr>
        <w:pStyle w:val="Fliesstext"/>
        <w:rPr>
          <w:rFonts w:cs="Arial"/>
          <w:iCs/>
          <w:color w:val="FF0000"/>
          <w:lang w:val="fr-CH"/>
        </w:rPr>
      </w:pPr>
      <w:proofErr w:type="gramStart"/>
      <w:r w:rsidRPr="00BB26A7">
        <w:rPr>
          <w:rFonts w:cs="Arial"/>
          <w:iCs/>
          <w:color w:val="FF0000"/>
          <w:lang w:val="en-GB"/>
        </w:rPr>
        <w:t>Contacts</w:t>
      </w:r>
      <w:r w:rsidR="00182004" w:rsidRPr="00BB26A7">
        <w:rPr>
          <w:rFonts w:cs="Arial"/>
          <w:iCs/>
          <w:color w:val="FF0000"/>
          <w:lang w:val="en-GB"/>
        </w:rPr>
        <w:t xml:space="preserve"> </w:t>
      </w:r>
      <w:r w:rsidR="002538D2" w:rsidRPr="00BB26A7">
        <w:rPr>
          <w:rFonts w:cs="Arial"/>
          <w:iCs/>
          <w:color w:val="FF0000"/>
          <w:lang w:val="en-GB"/>
        </w:rPr>
        <w:t>:</w:t>
      </w:r>
      <w:proofErr w:type="gramEnd"/>
      <w:r w:rsidR="002538D2" w:rsidRPr="00BB26A7">
        <w:rPr>
          <w:rFonts w:cs="Arial"/>
          <w:iCs/>
          <w:color w:val="FF0000"/>
          <w:lang w:val="en-GB"/>
        </w:rPr>
        <w:t xml:space="preserve"> Peter Muster, </w:t>
      </w:r>
      <w:proofErr w:type="spellStart"/>
      <w:r w:rsidR="002538D2" w:rsidRPr="00BB26A7">
        <w:rPr>
          <w:rFonts w:cs="Arial"/>
          <w:iCs/>
          <w:color w:val="FF0000"/>
          <w:lang w:val="en-GB"/>
        </w:rPr>
        <w:t>Musterweg</w:t>
      </w:r>
      <w:proofErr w:type="spellEnd"/>
      <w:r w:rsidR="002538D2" w:rsidRPr="00BB26A7">
        <w:rPr>
          <w:rFonts w:cs="Arial"/>
          <w:iCs/>
          <w:color w:val="FF0000"/>
          <w:lang w:val="en-GB"/>
        </w:rPr>
        <w:t xml:space="preserve"> 3, 8888 </w:t>
      </w:r>
      <w:proofErr w:type="spellStart"/>
      <w:r w:rsidR="002538D2" w:rsidRPr="00BB26A7">
        <w:rPr>
          <w:rFonts w:cs="Arial"/>
          <w:iCs/>
          <w:color w:val="FF0000"/>
          <w:lang w:val="en-GB"/>
        </w:rPr>
        <w:t>Musterwilen</w:t>
      </w:r>
      <w:proofErr w:type="spellEnd"/>
      <w:r w:rsidR="002538D2" w:rsidRPr="00BB26A7">
        <w:rPr>
          <w:rFonts w:cs="Arial"/>
          <w:iCs/>
          <w:color w:val="FF0000"/>
          <w:lang w:val="en-GB"/>
        </w:rPr>
        <w:t xml:space="preserve">, </w:t>
      </w:r>
      <w:proofErr w:type="spellStart"/>
      <w:r w:rsidRPr="00BB26A7">
        <w:rPr>
          <w:rFonts w:cs="Arial"/>
          <w:iCs/>
          <w:color w:val="FF0000"/>
          <w:lang w:val="en-GB"/>
        </w:rPr>
        <w:t>téléphone</w:t>
      </w:r>
      <w:proofErr w:type="spellEnd"/>
      <w:r w:rsidR="00182004" w:rsidRPr="00BB26A7">
        <w:rPr>
          <w:rFonts w:cs="Arial"/>
          <w:iCs/>
          <w:color w:val="FF0000"/>
          <w:lang w:val="en-GB"/>
        </w:rPr>
        <w:t xml:space="preserve"> </w:t>
      </w:r>
      <w:r w:rsidR="002538D2" w:rsidRPr="00BB26A7">
        <w:rPr>
          <w:rFonts w:cs="Arial"/>
          <w:iCs/>
          <w:color w:val="FF0000"/>
          <w:lang w:val="en-GB"/>
        </w:rPr>
        <w:t xml:space="preserve">: […] </w:t>
      </w:r>
      <w:r w:rsidR="002538D2" w:rsidRPr="00C5460B">
        <w:rPr>
          <w:rFonts w:cs="Arial"/>
          <w:iCs/>
          <w:color w:val="FF0000"/>
          <w:lang w:val="fr-CH"/>
        </w:rPr>
        <w:t>Mobile […] Mail […].</w:t>
      </w:r>
    </w:p>
    <w:p w14:paraId="25F46934" w14:textId="77777777" w:rsidR="002538D2" w:rsidRPr="00C5460B" w:rsidRDefault="002538D2" w:rsidP="00C059BA">
      <w:pPr>
        <w:pStyle w:val="Fliesstext"/>
        <w:rPr>
          <w:rFonts w:cs="Arial"/>
          <w:i/>
          <w:iCs/>
          <w:lang w:val="fr-CH"/>
        </w:rPr>
      </w:pPr>
    </w:p>
    <w:p w14:paraId="2C74C503" w14:textId="3B2D4E26" w:rsidR="002538D2" w:rsidRPr="00C5460B" w:rsidRDefault="004067DF" w:rsidP="00C059BA">
      <w:pPr>
        <w:pStyle w:val="Fliesstext"/>
        <w:rPr>
          <w:lang w:val="fr-CH"/>
        </w:rPr>
      </w:pPr>
      <w:r w:rsidRPr="00C5460B">
        <w:rPr>
          <w:rFonts w:cs="Arial"/>
          <w:b/>
          <w:lang w:val="fr-CH"/>
        </w:rPr>
        <w:t>Site web</w:t>
      </w:r>
      <w:r w:rsidR="00182004" w:rsidRPr="00C5460B">
        <w:rPr>
          <w:rFonts w:cs="Arial"/>
          <w:b/>
          <w:lang w:val="fr-CH"/>
        </w:rPr>
        <w:t xml:space="preserve"> </w:t>
      </w:r>
      <w:r w:rsidR="002538D2" w:rsidRPr="00C5460B">
        <w:rPr>
          <w:rFonts w:cs="Arial"/>
          <w:b/>
          <w:lang w:val="fr-CH"/>
        </w:rPr>
        <w:t>:</w:t>
      </w:r>
    </w:p>
    <w:p w14:paraId="16B6C4C1" w14:textId="320F2493" w:rsidR="002538D2" w:rsidRPr="00C5460B" w:rsidRDefault="004067DF" w:rsidP="00C059BA">
      <w:pPr>
        <w:pStyle w:val="Fliesstext"/>
        <w:rPr>
          <w:color w:val="FF0000"/>
          <w:lang w:val="fr-CH"/>
        </w:rPr>
      </w:pPr>
      <w:r w:rsidRPr="00C5460B">
        <w:rPr>
          <w:color w:val="FF0000"/>
          <w:lang w:val="fr-CH"/>
        </w:rPr>
        <w:t>Indiquer le lien</w:t>
      </w:r>
    </w:p>
    <w:p w14:paraId="7CA6F095" w14:textId="77777777" w:rsidR="002538D2" w:rsidRPr="00C5460B" w:rsidRDefault="002538D2" w:rsidP="00C059BA">
      <w:pPr>
        <w:pStyle w:val="Fliesstext"/>
        <w:rPr>
          <w:lang w:val="fr-CH"/>
        </w:rPr>
      </w:pPr>
    </w:p>
    <w:p w14:paraId="2B68877B" w14:textId="541BE4F1" w:rsidR="002538D2" w:rsidRPr="007549FB" w:rsidRDefault="004067DF" w:rsidP="00C059BA">
      <w:pPr>
        <w:pStyle w:val="Fliesstext"/>
        <w:rPr>
          <w:lang w:val="fr-CH"/>
        </w:rPr>
      </w:pPr>
      <w:r w:rsidRPr="007549FB">
        <w:rPr>
          <w:lang w:val="fr-CH"/>
        </w:rPr>
        <w:t>Site web du</w:t>
      </w:r>
      <w:r w:rsidR="002538D2" w:rsidRPr="007549FB">
        <w:rPr>
          <w:lang w:val="fr-CH"/>
        </w:rPr>
        <w:t xml:space="preserve"> MILLE GRUYÈRE</w:t>
      </w:r>
      <w:r w:rsidR="00182004" w:rsidRPr="007549FB">
        <w:rPr>
          <w:lang w:val="fr-CH"/>
        </w:rPr>
        <w:t xml:space="preserve"> </w:t>
      </w:r>
      <w:r w:rsidR="002538D2" w:rsidRPr="007549FB">
        <w:rPr>
          <w:lang w:val="fr-CH"/>
        </w:rPr>
        <w:t xml:space="preserve">: </w:t>
      </w:r>
    </w:p>
    <w:p w14:paraId="64223D31" w14:textId="5736528F" w:rsidR="002538D2" w:rsidRPr="00C8461A" w:rsidRDefault="00122DC1" w:rsidP="00C059BA">
      <w:pPr>
        <w:pStyle w:val="Fliesstext"/>
      </w:pPr>
      <w:hyperlink r:id="rId11" w:history="1">
        <w:r w:rsidR="0028749E" w:rsidRPr="00C8461A">
          <w:rPr>
            <w:rStyle w:val="Hyperlink"/>
            <w:color w:val="auto"/>
            <w:u w:val="none"/>
          </w:rPr>
          <w:t>www.mille-gruyere.ch</w:t>
        </w:r>
      </w:hyperlink>
      <w:r w:rsidR="002538D2" w:rsidRPr="00C8461A">
        <w:t xml:space="preserve"> </w:t>
      </w:r>
    </w:p>
    <w:p w14:paraId="109273E5" w14:textId="77777777" w:rsidR="0003579B" w:rsidRPr="00182004" w:rsidRDefault="0003579B" w:rsidP="00C059BA">
      <w:pPr>
        <w:pStyle w:val="Fliesstext"/>
        <w:rPr>
          <w:rFonts w:cs="Arial"/>
        </w:rPr>
      </w:pPr>
    </w:p>
    <w:sectPr w:rsidR="0003579B" w:rsidRPr="00182004" w:rsidSect="00122DC1">
      <w:headerReference w:type="default" r:id="rId12"/>
      <w:footerReference w:type="first" r:id="rId13"/>
      <w:pgSz w:w="11906" w:h="16838" w:code="9"/>
      <w:pgMar w:top="1531" w:right="1418" w:bottom="1418" w:left="1418" w:header="709"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C9ACB" w14:textId="77777777" w:rsidR="002B4125" w:rsidRDefault="002B4125">
      <w:r>
        <w:separator/>
      </w:r>
    </w:p>
  </w:endnote>
  <w:endnote w:type="continuationSeparator" w:id="0">
    <w:p w14:paraId="666E4B3E" w14:textId="77777777" w:rsidR="002B4125" w:rsidRDefault="002B4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CA53" w14:textId="0F37BA55" w:rsidR="00837A63" w:rsidRPr="00AA102E" w:rsidRDefault="00E535A5" w:rsidP="00AA102E">
    <w:r>
      <w:rPr>
        <w:noProof/>
        <w:lang w:val="de-CH" w:eastAsia="de-CH"/>
      </w:rPr>
      <w:drawing>
        <wp:anchor distT="0" distB="0" distL="114300" distR="114300" simplePos="0" relativeHeight="251659264" behindDoc="1" locked="0" layoutInCell="1" allowOverlap="1" wp14:anchorId="2B4DB567" wp14:editId="67F3F8E9">
          <wp:simplePos x="76200" y="9791700"/>
          <wp:positionH relativeFrom="margin">
            <wp:align>center</wp:align>
          </wp:positionH>
          <wp:positionV relativeFrom="margin">
            <wp:posOffset>9826625</wp:posOffset>
          </wp:positionV>
          <wp:extent cx="7477760" cy="828675"/>
          <wp:effectExtent l="0" t="0" r="8890" b="9525"/>
          <wp:wrapTight wrapText="bothSides">
            <wp:wrapPolygon edited="0">
              <wp:start x="0" y="0"/>
              <wp:lineTo x="0" y="2979"/>
              <wp:lineTo x="440" y="7945"/>
              <wp:lineTo x="0" y="7945"/>
              <wp:lineTo x="0" y="14400"/>
              <wp:lineTo x="275" y="15890"/>
              <wp:lineTo x="275" y="17876"/>
              <wp:lineTo x="3412" y="21352"/>
              <wp:lineTo x="4952" y="21352"/>
              <wp:lineTo x="11281" y="21352"/>
              <wp:lineTo x="11281" y="15890"/>
              <wp:lineTo x="21571" y="14400"/>
              <wp:lineTo x="21571" y="7945"/>
              <wp:lineTo x="11281" y="7945"/>
              <wp:lineTo x="20195" y="2979"/>
              <wp:lineTo x="20525" y="0"/>
              <wp:lineTo x="19370" y="0"/>
              <wp:lineTo x="0" y="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szeile_2013_mille_gruye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7760" cy="828675"/>
                  </a:xfrm>
                  <a:prstGeom prst="rect">
                    <a:avLst/>
                  </a:prstGeom>
                </pic:spPr>
              </pic:pic>
            </a:graphicData>
          </a:graphic>
          <wp14:sizeRelH relativeFrom="page">
            <wp14:pctWidth>0</wp14:pctWidth>
          </wp14:sizeRelH>
          <wp14:sizeRelV relativeFrom="page">
            <wp14:pctHeight>0</wp14:pctHeight>
          </wp14:sizeRelV>
        </wp:anchor>
      </w:drawing>
    </w:r>
    <w:r w:rsidR="007A23E4">
      <w:rPr>
        <w:noProof/>
        <w:lang w:val="de-CH" w:eastAsia="de-CH"/>
      </w:rPr>
      <w:drawing>
        <wp:anchor distT="0" distB="0" distL="114300" distR="114300" simplePos="0" relativeHeight="251656192" behindDoc="0" locked="0" layoutInCell="1" allowOverlap="1" wp14:anchorId="0D733EB5" wp14:editId="193969B7">
          <wp:simplePos x="0" y="0"/>
          <wp:positionH relativeFrom="column">
            <wp:posOffset>-652780</wp:posOffset>
          </wp:positionH>
          <wp:positionV relativeFrom="paragraph">
            <wp:posOffset>1007110</wp:posOffset>
          </wp:positionV>
          <wp:extent cx="7179310" cy="438150"/>
          <wp:effectExtent l="0" t="0" r="0" b="0"/>
          <wp:wrapNone/>
          <wp:docPr id="48" name="Bild 32" descr="fusszeile_2009_originaldatei_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sszeile_2009_originaldatei_allgemein"/>
                  <pic:cNvPicPr>
                    <a:picLocks noChangeAspect="1" noChangeArrowheads="1"/>
                  </pic:cNvPicPr>
                </pic:nvPicPr>
                <pic:blipFill>
                  <a:blip r:embed="rId2">
                    <a:extLst>
                      <a:ext uri="{28A0092B-C50C-407E-A947-70E740481C1C}">
                        <a14:useLocalDpi xmlns:a14="http://schemas.microsoft.com/office/drawing/2010/main" val="0"/>
                      </a:ext>
                    </a:extLst>
                  </a:blip>
                  <a:srcRect r="-3091"/>
                  <a:stretch>
                    <a:fillRect/>
                  </a:stretch>
                </pic:blipFill>
                <pic:spPr bwMode="auto">
                  <a:xfrm>
                    <a:off x="0" y="0"/>
                    <a:ext cx="7179310" cy="4381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28CAF" w14:textId="77777777" w:rsidR="002B4125" w:rsidRDefault="002B4125">
      <w:r>
        <w:separator/>
      </w:r>
    </w:p>
  </w:footnote>
  <w:footnote w:type="continuationSeparator" w:id="0">
    <w:p w14:paraId="27D8B2CE" w14:textId="77777777" w:rsidR="002B4125" w:rsidRDefault="002B4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A2E6E" w14:textId="64E88B06" w:rsidR="00BC632E" w:rsidRDefault="00122DC1" w:rsidP="00122DC1">
    <w:pPr>
      <w:pStyle w:val="StandardWeb"/>
    </w:pPr>
    <w:r>
      <w:rPr>
        <w:noProof/>
      </w:rPr>
      <w:drawing>
        <wp:anchor distT="0" distB="0" distL="114300" distR="114300" simplePos="0" relativeHeight="251660288" behindDoc="1" locked="0" layoutInCell="1" allowOverlap="1" wp14:anchorId="147392B3" wp14:editId="5ECB7289">
          <wp:simplePos x="0" y="0"/>
          <wp:positionH relativeFrom="page">
            <wp:align>right</wp:align>
          </wp:positionH>
          <wp:positionV relativeFrom="paragraph">
            <wp:posOffset>-453224</wp:posOffset>
          </wp:positionV>
          <wp:extent cx="7550274" cy="10678602"/>
          <wp:effectExtent l="0" t="0" r="0" b="8890"/>
          <wp:wrapNone/>
          <wp:docPr id="1043518655"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18655" name="Grafik 1" descr="Ein Bild, das Text, Screenshot, Schrif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274" cy="1067860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B6A3E"/>
    <w:multiLevelType w:val="hybridMultilevel"/>
    <w:tmpl w:val="39805B0C"/>
    <w:lvl w:ilvl="0" w:tplc="6C268ED6">
      <w:numFmt w:val="bullet"/>
      <w:lvlText w:val="-"/>
      <w:lvlJc w:val="left"/>
      <w:pPr>
        <w:tabs>
          <w:tab w:val="num" w:pos="720"/>
        </w:tabs>
        <w:ind w:left="720" w:hanging="360"/>
      </w:pPr>
      <w:rPr>
        <w:rFonts w:ascii="Verdana" w:eastAsia="Times New Roman" w:hAnsi="Verdana"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B3232"/>
    <w:multiLevelType w:val="hybridMultilevel"/>
    <w:tmpl w:val="27E0116E"/>
    <w:lvl w:ilvl="0" w:tplc="2688A6EC">
      <w:start w:val="1"/>
      <w:numFmt w:val="bullet"/>
      <w:pStyle w:val="VertrgeAufzhlungen"/>
      <w:lvlText w:val=""/>
      <w:lvlJc w:val="left"/>
      <w:pPr>
        <w:ind w:left="717"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BBC3B9F"/>
    <w:multiLevelType w:val="hybridMultilevel"/>
    <w:tmpl w:val="082E2E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DDE74F2"/>
    <w:multiLevelType w:val="hybridMultilevel"/>
    <w:tmpl w:val="688C21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02D7D93"/>
    <w:multiLevelType w:val="multilevel"/>
    <w:tmpl w:val="90F80FE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5" w15:restartNumberingAfterBreak="0">
    <w:nsid w:val="634F1C11"/>
    <w:multiLevelType w:val="multilevel"/>
    <w:tmpl w:val="59E890B0"/>
    <w:lvl w:ilvl="0">
      <w:start w:val="1"/>
      <w:numFmt w:val="decimal"/>
      <w:pStyle w:val="Vertrge1"/>
      <w:lvlText w:val="%1"/>
      <w:lvlJc w:val="left"/>
      <w:pPr>
        <w:ind w:left="720" w:hanging="720"/>
      </w:pPr>
      <w:rPr>
        <w:rFonts w:hint="default"/>
      </w:rPr>
    </w:lvl>
    <w:lvl w:ilvl="1">
      <w:start w:val="1"/>
      <w:numFmt w:val="decimal"/>
      <w:pStyle w:val="Vertrge2"/>
      <w:lvlText w:val="%1.%2"/>
      <w:lvlJc w:val="left"/>
      <w:pPr>
        <w:ind w:left="720" w:hanging="720"/>
      </w:pPr>
      <w:rPr>
        <w:rFonts w:hint="default"/>
      </w:rPr>
    </w:lvl>
    <w:lvl w:ilvl="2">
      <w:start w:val="1"/>
      <w:numFmt w:val="decimal"/>
      <w:pStyle w:val="Vertrge3"/>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17B53FA"/>
    <w:multiLevelType w:val="hybridMultilevel"/>
    <w:tmpl w:val="AE9AD3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7DB42D93"/>
    <w:multiLevelType w:val="hybridMultilevel"/>
    <w:tmpl w:val="5338EAAC"/>
    <w:lvl w:ilvl="0" w:tplc="08070001">
      <w:start w:val="1"/>
      <w:numFmt w:val="bullet"/>
      <w:lvlText w:val=""/>
      <w:lvlJc w:val="left"/>
      <w:pPr>
        <w:ind w:left="1069" w:hanging="360"/>
      </w:pPr>
      <w:rPr>
        <w:rFonts w:ascii="Symbol" w:hAnsi="Symbol"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num w:numId="1" w16cid:durableId="967513972">
    <w:abstractNumId w:val="0"/>
  </w:num>
  <w:num w:numId="2" w16cid:durableId="1308129601">
    <w:abstractNumId w:val="2"/>
  </w:num>
  <w:num w:numId="3" w16cid:durableId="1708020824">
    <w:abstractNumId w:val="4"/>
  </w:num>
  <w:num w:numId="4" w16cid:durableId="1604260556">
    <w:abstractNumId w:val="7"/>
  </w:num>
  <w:num w:numId="5" w16cid:durableId="1255284969">
    <w:abstractNumId w:val="3"/>
  </w:num>
  <w:num w:numId="6" w16cid:durableId="499005151">
    <w:abstractNumId w:val="1"/>
  </w:num>
  <w:num w:numId="7" w16cid:durableId="961574879">
    <w:abstractNumId w:val="1"/>
  </w:num>
  <w:num w:numId="8" w16cid:durableId="1055932444">
    <w:abstractNumId w:val="5"/>
  </w:num>
  <w:num w:numId="9" w16cid:durableId="579681083">
    <w:abstractNumId w:val="5"/>
  </w:num>
  <w:num w:numId="10" w16cid:durableId="736129668">
    <w:abstractNumId w:val="5"/>
  </w:num>
  <w:num w:numId="11" w16cid:durableId="2501669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431"/>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79B"/>
    <w:rsid w:val="00026BB6"/>
    <w:rsid w:val="000278D0"/>
    <w:rsid w:val="0003061F"/>
    <w:rsid w:val="00032537"/>
    <w:rsid w:val="0003579B"/>
    <w:rsid w:val="00066A13"/>
    <w:rsid w:val="00067421"/>
    <w:rsid w:val="00076D4A"/>
    <w:rsid w:val="00081331"/>
    <w:rsid w:val="000A5243"/>
    <w:rsid w:val="000B47F6"/>
    <w:rsid w:val="000D1931"/>
    <w:rsid w:val="000D406F"/>
    <w:rsid w:val="000E6574"/>
    <w:rsid w:val="000F1B28"/>
    <w:rsid w:val="000F1D0B"/>
    <w:rsid w:val="000F5BD7"/>
    <w:rsid w:val="000F777D"/>
    <w:rsid w:val="00103F66"/>
    <w:rsid w:val="00111B2E"/>
    <w:rsid w:val="001125CF"/>
    <w:rsid w:val="0011733B"/>
    <w:rsid w:val="00122DC1"/>
    <w:rsid w:val="0012350E"/>
    <w:rsid w:val="00131191"/>
    <w:rsid w:val="001451A8"/>
    <w:rsid w:val="00182004"/>
    <w:rsid w:val="0019085E"/>
    <w:rsid w:val="00190BF1"/>
    <w:rsid w:val="00192369"/>
    <w:rsid w:val="00192BD1"/>
    <w:rsid w:val="00194993"/>
    <w:rsid w:val="001A51E6"/>
    <w:rsid w:val="001C1D0E"/>
    <w:rsid w:val="001E3FE2"/>
    <w:rsid w:val="001E7501"/>
    <w:rsid w:val="001F55E3"/>
    <w:rsid w:val="00201338"/>
    <w:rsid w:val="002118E4"/>
    <w:rsid w:val="002157FE"/>
    <w:rsid w:val="002214A4"/>
    <w:rsid w:val="0023776D"/>
    <w:rsid w:val="00251F7F"/>
    <w:rsid w:val="002538D2"/>
    <w:rsid w:val="00254D51"/>
    <w:rsid w:val="00255AEF"/>
    <w:rsid w:val="00286EE4"/>
    <w:rsid w:val="0028749E"/>
    <w:rsid w:val="0029462B"/>
    <w:rsid w:val="002A0326"/>
    <w:rsid w:val="002B4125"/>
    <w:rsid w:val="002C62CD"/>
    <w:rsid w:val="002D47D1"/>
    <w:rsid w:val="003108B7"/>
    <w:rsid w:val="00312DAF"/>
    <w:rsid w:val="00313D1A"/>
    <w:rsid w:val="0031655A"/>
    <w:rsid w:val="00337E43"/>
    <w:rsid w:val="00374E65"/>
    <w:rsid w:val="003773A6"/>
    <w:rsid w:val="00382778"/>
    <w:rsid w:val="003847D6"/>
    <w:rsid w:val="00386F4A"/>
    <w:rsid w:val="003A0767"/>
    <w:rsid w:val="003A3332"/>
    <w:rsid w:val="003A7B32"/>
    <w:rsid w:val="003F7EA1"/>
    <w:rsid w:val="00403FC5"/>
    <w:rsid w:val="00406356"/>
    <w:rsid w:val="004067DF"/>
    <w:rsid w:val="00410D70"/>
    <w:rsid w:val="00413BFB"/>
    <w:rsid w:val="004156CC"/>
    <w:rsid w:val="004159EC"/>
    <w:rsid w:val="00427C90"/>
    <w:rsid w:val="0043327A"/>
    <w:rsid w:val="0043434C"/>
    <w:rsid w:val="00440FD0"/>
    <w:rsid w:val="00441772"/>
    <w:rsid w:val="00453429"/>
    <w:rsid w:val="00454FCA"/>
    <w:rsid w:val="004663EA"/>
    <w:rsid w:val="004731B8"/>
    <w:rsid w:val="004861D1"/>
    <w:rsid w:val="004A1EBF"/>
    <w:rsid w:val="004B200E"/>
    <w:rsid w:val="004B625E"/>
    <w:rsid w:val="004E341D"/>
    <w:rsid w:val="004F0271"/>
    <w:rsid w:val="005067CC"/>
    <w:rsid w:val="00530FA5"/>
    <w:rsid w:val="005330A1"/>
    <w:rsid w:val="00541035"/>
    <w:rsid w:val="00545CEB"/>
    <w:rsid w:val="00547F4B"/>
    <w:rsid w:val="00551D89"/>
    <w:rsid w:val="00551DA4"/>
    <w:rsid w:val="0055461B"/>
    <w:rsid w:val="00555D0F"/>
    <w:rsid w:val="00564C74"/>
    <w:rsid w:val="005666CB"/>
    <w:rsid w:val="00570F8B"/>
    <w:rsid w:val="005863BD"/>
    <w:rsid w:val="005A0EDB"/>
    <w:rsid w:val="005A52D5"/>
    <w:rsid w:val="005B18DB"/>
    <w:rsid w:val="005B24BF"/>
    <w:rsid w:val="005B4184"/>
    <w:rsid w:val="005B42FE"/>
    <w:rsid w:val="005B60CA"/>
    <w:rsid w:val="005C2F76"/>
    <w:rsid w:val="005E342B"/>
    <w:rsid w:val="005F2B7B"/>
    <w:rsid w:val="005F755A"/>
    <w:rsid w:val="00623DBB"/>
    <w:rsid w:val="00633558"/>
    <w:rsid w:val="00645D43"/>
    <w:rsid w:val="006636B2"/>
    <w:rsid w:val="00670448"/>
    <w:rsid w:val="0067183C"/>
    <w:rsid w:val="00673CFB"/>
    <w:rsid w:val="00677719"/>
    <w:rsid w:val="00677FB5"/>
    <w:rsid w:val="00684ED9"/>
    <w:rsid w:val="006A04F2"/>
    <w:rsid w:val="006B68E6"/>
    <w:rsid w:val="006C73BB"/>
    <w:rsid w:val="006F2FAD"/>
    <w:rsid w:val="006F6442"/>
    <w:rsid w:val="00710F8A"/>
    <w:rsid w:val="00714AF4"/>
    <w:rsid w:val="00723FFD"/>
    <w:rsid w:val="00724E88"/>
    <w:rsid w:val="00727960"/>
    <w:rsid w:val="007300BD"/>
    <w:rsid w:val="00752934"/>
    <w:rsid w:val="007549FB"/>
    <w:rsid w:val="007749A0"/>
    <w:rsid w:val="007802FE"/>
    <w:rsid w:val="00783420"/>
    <w:rsid w:val="007912E1"/>
    <w:rsid w:val="007A23E4"/>
    <w:rsid w:val="007E537D"/>
    <w:rsid w:val="007F07E4"/>
    <w:rsid w:val="008021D5"/>
    <w:rsid w:val="00816269"/>
    <w:rsid w:val="00822B7B"/>
    <w:rsid w:val="00837A63"/>
    <w:rsid w:val="00852782"/>
    <w:rsid w:val="0085476A"/>
    <w:rsid w:val="00870849"/>
    <w:rsid w:val="00877E4E"/>
    <w:rsid w:val="00886E59"/>
    <w:rsid w:val="008A2E22"/>
    <w:rsid w:val="008C0411"/>
    <w:rsid w:val="008D726A"/>
    <w:rsid w:val="008E4F53"/>
    <w:rsid w:val="009102A2"/>
    <w:rsid w:val="00910927"/>
    <w:rsid w:val="00911CFD"/>
    <w:rsid w:val="00922E17"/>
    <w:rsid w:val="00927A20"/>
    <w:rsid w:val="009361CA"/>
    <w:rsid w:val="0094760D"/>
    <w:rsid w:val="00957A15"/>
    <w:rsid w:val="00975527"/>
    <w:rsid w:val="00983614"/>
    <w:rsid w:val="009A6156"/>
    <w:rsid w:val="009C1472"/>
    <w:rsid w:val="009C6033"/>
    <w:rsid w:val="009D1792"/>
    <w:rsid w:val="009E3A8B"/>
    <w:rsid w:val="009E514E"/>
    <w:rsid w:val="009F2CBD"/>
    <w:rsid w:val="009F6F77"/>
    <w:rsid w:val="00A26C23"/>
    <w:rsid w:val="00A3650A"/>
    <w:rsid w:val="00A527C3"/>
    <w:rsid w:val="00A565E0"/>
    <w:rsid w:val="00A56EF6"/>
    <w:rsid w:val="00A602E8"/>
    <w:rsid w:val="00A60DAB"/>
    <w:rsid w:val="00A6172E"/>
    <w:rsid w:val="00A86E96"/>
    <w:rsid w:val="00AA102E"/>
    <w:rsid w:val="00AA4F56"/>
    <w:rsid w:val="00AA5286"/>
    <w:rsid w:val="00AA7EB9"/>
    <w:rsid w:val="00AC5807"/>
    <w:rsid w:val="00AD2C0C"/>
    <w:rsid w:val="00AD3C0E"/>
    <w:rsid w:val="00AE601B"/>
    <w:rsid w:val="00AF04EE"/>
    <w:rsid w:val="00B07B54"/>
    <w:rsid w:val="00B17545"/>
    <w:rsid w:val="00B21EA6"/>
    <w:rsid w:val="00B27B88"/>
    <w:rsid w:val="00B27D85"/>
    <w:rsid w:val="00B70665"/>
    <w:rsid w:val="00B809D8"/>
    <w:rsid w:val="00B916E0"/>
    <w:rsid w:val="00B95AFD"/>
    <w:rsid w:val="00BA284D"/>
    <w:rsid w:val="00BA7937"/>
    <w:rsid w:val="00BB18C2"/>
    <w:rsid w:val="00BB26A7"/>
    <w:rsid w:val="00BC50B6"/>
    <w:rsid w:val="00BC632E"/>
    <w:rsid w:val="00BD40F7"/>
    <w:rsid w:val="00BD73C6"/>
    <w:rsid w:val="00BE7CD8"/>
    <w:rsid w:val="00BF6731"/>
    <w:rsid w:val="00C059BA"/>
    <w:rsid w:val="00C12167"/>
    <w:rsid w:val="00C17878"/>
    <w:rsid w:val="00C22757"/>
    <w:rsid w:val="00C31124"/>
    <w:rsid w:val="00C326BE"/>
    <w:rsid w:val="00C35A6E"/>
    <w:rsid w:val="00C414DF"/>
    <w:rsid w:val="00C5460B"/>
    <w:rsid w:val="00C752DD"/>
    <w:rsid w:val="00C802DF"/>
    <w:rsid w:val="00C8461A"/>
    <w:rsid w:val="00C95B02"/>
    <w:rsid w:val="00C97D57"/>
    <w:rsid w:val="00CA1EEF"/>
    <w:rsid w:val="00CA5BEA"/>
    <w:rsid w:val="00CB62F6"/>
    <w:rsid w:val="00CC336F"/>
    <w:rsid w:val="00CD29A4"/>
    <w:rsid w:val="00CD41AB"/>
    <w:rsid w:val="00CE5B3C"/>
    <w:rsid w:val="00CF5377"/>
    <w:rsid w:val="00D1119F"/>
    <w:rsid w:val="00D8155D"/>
    <w:rsid w:val="00DA0D98"/>
    <w:rsid w:val="00DB73CD"/>
    <w:rsid w:val="00DE613D"/>
    <w:rsid w:val="00DF6C32"/>
    <w:rsid w:val="00E1147B"/>
    <w:rsid w:val="00E211AD"/>
    <w:rsid w:val="00E4369F"/>
    <w:rsid w:val="00E535A5"/>
    <w:rsid w:val="00E71A12"/>
    <w:rsid w:val="00E77E08"/>
    <w:rsid w:val="00E84E77"/>
    <w:rsid w:val="00E90230"/>
    <w:rsid w:val="00E90BA1"/>
    <w:rsid w:val="00EA485B"/>
    <w:rsid w:val="00EB3E5D"/>
    <w:rsid w:val="00EB69C8"/>
    <w:rsid w:val="00EB7BBB"/>
    <w:rsid w:val="00EE0220"/>
    <w:rsid w:val="00EE380D"/>
    <w:rsid w:val="00EF096D"/>
    <w:rsid w:val="00F041AF"/>
    <w:rsid w:val="00F05118"/>
    <w:rsid w:val="00F0693F"/>
    <w:rsid w:val="00F11C5E"/>
    <w:rsid w:val="00F248F6"/>
    <w:rsid w:val="00F25F54"/>
    <w:rsid w:val="00F40CB0"/>
    <w:rsid w:val="00F419B1"/>
    <w:rsid w:val="00F52FD6"/>
    <w:rsid w:val="00F541E7"/>
    <w:rsid w:val="00F56F73"/>
    <w:rsid w:val="00F57E7F"/>
    <w:rsid w:val="00F71AD3"/>
    <w:rsid w:val="00F76BED"/>
    <w:rsid w:val="00F87A10"/>
    <w:rsid w:val="00F960B9"/>
    <w:rsid w:val="00FB2442"/>
    <w:rsid w:val="00FC16CA"/>
    <w:rsid w:val="00FD7CB5"/>
    <w:rsid w:val="00FF4F4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442B24"/>
  <w15:docId w15:val="{75BE13EF-3905-4946-AE57-6272A1426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atumzeile"/>
    <w:qFormat/>
    <w:rsid w:val="00F57E7F"/>
    <w:pPr>
      <w:spacing w:line="288" w:lineRule="auto"/>
    </w:pPr>
    <w:rPr>
      <w:rFonts w:ascii="Verdana" w:hAnsi="Verdana"/>
      <w:szCs w:val="24"/>
      <w:lang w:val="de-DE" w:eastAsia="de-DE"/>
    </w:rPr>
  </w:style>
  <w:style w:type="paragraph" w:styleId="berschrift1">
    <w:name w:val="heading 1"/>
    <w:basedOn w:val="Standard"/>
    <w:next w:val="Standard"/>
    <w:link w:val="berschrift1Zchn"/>
    <w:qFormat/>
    <w:rsid w:val="00BB26A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semiHidden/>
    <w:unhideWhenUsed/>
    <w:qFormat/>
    <w:rsid w:val="00BB26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rsid w:val="00BB26A7"/>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ertrgeText">
    <w:name w:val="Verträge_Text"/>
    <w:basedOn w:val="Standard"/>
    <w:qFormat/>
    <w:rsid w:val="00BB26A7"/>
    <w:pPr>
      <w:keepLines/>
      <w:spacing w:after="120" w:line="240" w:lineRule="auto"/>
      <w:jc w:val="both"/>
    </w:pPr>
    <w:rPr>
      <w:rFonts w:asciiTheme="minorHAnsi" w:hAnsiTheme="minorHAnsi" w:cstheme="minorBidi"/>
      <w:szCs w:val="20"/>
      <w:lang w:val="de-CH" w:eastAsia="en-US"/>
    </w:rPr>
  </w:style>
  <w:style w:type="paragraph" w:customStyle="1" w:styleId="VertrgeAufzhlungen">
    <w:name w:val="Verträge_Aufzählungen"/>
    <w:basedOn w:val="VertrgeText"/>
    <w:qFormat/>
    <w:rsid w:val="00BB26A7"/>
    <w:pPr>
      <w:numPr>
        <w:numId w:val="7"/>
      </w:numPr>
      <w:contextualSpacing/>
    </w:pPr>
    <w:rPr>
      <w:rFonts w:ascii="Verdana" w:hAnsi="Verdana"/>
    </w:rPr>
  </w:style>
  <w:style w:type="paragraph" w:customStyle="1" w:styleId="Aufzhlung">
    <w:name w:val="Aufzählung"/>
    <w:basedOn w:val="VertrgeAufzhlungen"/>
    <w:qFormat/>
    <w:rsid w:val="00BB26A7"/>
    <w:rPr>
      <w:lang w:eastAsia="de-CH"/>
    </w:rPr>
  </w:style>
  <w:style w:type="paragraph" w:customStyle="1" w:styleId="Fliesstext">
    <w:name w:val="Fliesstext"/>
    <w:basedOn w:val="VertrgeText"/>
    <w:qFormat/>
    <w:rsid w:val="00BB26A7"/>
    <w:rPr>
      <w:rFonts w:ascii="Verdana" w:hAnsi="Verdana"/>
      <w:lang w:eastAsia="de-CH"/>
    </w:rPr>
  </w:style>
  <w:style w:type="paragraph" w:customStyle="1" w:styleId="Vertrge1">
    <w:name w:val="Verträge_1"/>
    <w:basedOn w:val="berschrift1"/>
    <w:next w:val="Standard"/>
    <w:qFormat/>
    <w:rsid w:val="00BB26A7"/>
    <w:pPr>
      <w:numPr>
        <w:numId w:val="10"/>
      </w:numPr>
      <w:spacing w:before="360" w:after="160" w:line="240" w:lineRule="auto"/>
      <w:jc w:val="both"/>
    </w:pPr>
    <w:rPr>
      <w:rFonts w:ascii="Verdana" w:hAnsi="Verdana"/>
      <w:b/>
      <w:color w:val="auto"/>
      <w:sz w:val="24"/>
      <w:szCs w:val="24"/>
      <w:lang w:val="de-CH" w:eastAsia="en-US"/>
    </w:rPr>
  </w:style>
  <w:style w:type="character" w:customStyle="1" w:styleId="berschrift1Zchn">
    <w:name w:val="Überschrift 1 Zchn"/>
    <w:basedOn w:val="Absatz-Standardschriftart"/>
    <w:link w:val="berschrift1"/>
    <w:rsid w:val="00BB26A7"/>
    <w:rPr>
      <w:rFonts w:asciiTheme="majorHAnsi" w:eastAsiaTheme="majorEastAsia" w:hAnsiTheme="majorHAnsi" w:cstheme="majorBidi"/>
      <w:color w:val="365F91" w:themeColor="accent1" w:themeShade="BF"/>
      <w:sz w:val="32"/>
      <w:szCs w:val="32"/>
      <w:lang w:val="de-DE" w:eastAsia="de-DE"/>
    </w:rPr>
  </w:style>
  <w:style w:type="paragraph" w:customStyle="1" w:styleId="berschrift10">
    <w:name w:val="Überschrift_1"/>
    <w:basedOn w:val="Vertrge1"/>
    <w:next w:val="Standard"/>
    <w:link w:val="berschrift1Zchn0"/>
    <w:qFormat/>
    <w:rsid w:val="00BB26A7"/>
    <w:pPr>
      <w:numPr>
        <w:numId w:val="0"/>
      </w:numPr>
    </w:pPr>
    <w:rPr>
      <w:lang w:eastAsia="de-CH"/>
    </w:rPr>
  </w:style>
  <w:style w:type="character" w:customStyle="1" w:styleId="berschrift1Zchn0">
    <w:name w:val="Überschrift_1 Zchn"/>
    <w:basedOn w:val="Absatz-Standardschriftart"/>
    <w:link w:val="berschrift10"/>
    <w:rsid w:val="00BB26A7"/>
    <w:rPr>
      <w:rFonts w:ascii="Verdana" w:eastAsiaTheme="majorEastAsia" w:hAnsi="Verdana" w:cstheme="majorBidi"/>
      <w:b/>
      <w:sz w:val="24"/>
      <w:szCs w:val="24"/>
    </w:rPr>
  </w:style>
  <w:style w:type="paragraph" w:customStyle="1" w:styleId="Vertrge2">
    <w:name w:val="Verträge_2"/>
    <w:basedOn w:val="berschrift2"/>
    <w:next w:val="Standard"/>
    <w:qFormat/>
    <w:rsid w:val="00BB26A7"/>
    <w:pPr>
      <w:numPr>
        <w:ilvl w:val="1"/>
        <w:numId w:val="10"/>
      </w:numPr>
      <w:spacing w:before="200" w:after="60" w:line="240" w:lineRule="auto"/>
      <w:jc w:val="both"/>
    </w:pPr>
    <w:rPr>
      <w:rFonts w:ascii="Verdana" w:hAnsi="Verdana"/>
      <w:b/>
      <w:color w:val="auto"/>
      <w:sz w:val="20"/>
      <w:szCs w:val="20"/>
      <w:lang w:val="de-CH" w:eastAsia="en-US"/>
    </w:rPr>
  </w:style>
  <w:style w:type="character" w:customStyle="1" w:styleId="berschrift2Zchn">
    <w:name w:val="Überschrift 2 Zchn"/>
    <w:basedOn w:val="Absatz-Standardschriftart"/>
    <w:link w:val="berschrift2"/>
    <w:semiHidden/>
    <w:rsid w:val="00BB26A7"/>
    <w:rPr>
      <w:rFonts w:asciiTheme="majorHAnsi" w:eastAsiaTheme="majorEastAsia" w:hAnsiTheme="majorHAnsi" w:cstheme="majorBidi"/>
      <w:color w:val="365F91" w:themeColor="accent1" w:themeShade="BF"/>
      <w:sz w:val="26"/>
      <w:szCs w:val="26"/>
      <w:lang w:val="de-DE" w:eastAsia="de-DE"/>
    </w:rPr>
  </w:style>
  <w:style w:type="paragraph" w:customStyle="1" w:styleId="berschrift20">
    <w:name w:val="Überschrift_2"/>
    <w:basedOn w:val="Vertrge2"/>
    <w:next w:val="Fliesstext"/>
    <w:link w:val="berschrift2Zchn0"/>
    <w:qFormat/>
    <w:rsid w:val="00BB26A7"/>
    <w:pPr>
      <w:numPr>
        <w:ilvl w:val="0"/>
        <w:numId w:val="0"/>
      </w:numPr>
    </w:pPr>
    <w:rPr>
      <w:lang w:eastAsia="de-CH"/>
    </w:rPr>
  </w:style>
  <w:style w:type="character" w:customStyle="1" w:styleId="berschrift2Zchn0">
    <w:name w:val="Überschrift_2 Zchn"/>
    <w:basedOn w:val="Absatz-Standardschriftart"/>
    <w:link w:val="berschrift20"/>
    <w:rsid w:val="00BB26A7"/>
    <w:rPr>
      <w:rFonts w:ascii="Verdana" w:eastAsiaTheme="majorEastAsia" w:hAnsi="Verdana" w:cstheme="majorBidi"/>
      <w:b/>
    </w:rPr>
  </w:style>
  <w:style w:type="paragraph" w:customStyle="1" w:styleId="Vertrge3">
    <w:name w:val="Verträge_3"/>
    <w:basedOn w:val="berschrift3"/>
    <w:next w:val="Standard"/>
    <w:qFormat/>
    <w:rsid w:val="00BB26A7"/>
    <w:pPr>
      <w:numPr>
        <w:ilvl w:val="2"/>
        <w:numId w:val="10"/>
      </w:numPr>
      <w:tabs>
        <w:tab w:val="left" w:pos="709"/>
      </w:tabs>
      <w:spacing w:before="120" w:line="240" w:lineRule="auto"/>
      <w:jc w:val="both"/>
    </w:pPr>
    <w:rPr>
      <w:rFonts w:ascii="Verdana" w:hAnsi="Verdana"/>
      <w:i/>
      <w:color w:val="auto"/>
      <w:sz w:val="20"/>
      <w:szCs w:val="20"/>
      <w:lang w:val="de-CH" w:eastAsia="en-US"/>
    </w:rPr>
  </w:style>
  <w:style w:type="character" w:customStyle="1" w:styleId="berschrift3Zchn">
    <w:name w:val="Überschrift 3 Zchn"/>
    <w:basedOn w:val="Absatz-Standardschriftart"/>
    <w:link w:val="berschrift3"/>
    <w:semiHidden/>
    <w:rsid w:val="00BB26A7"/>
    <w:rPr>
      <w:rFonts w:asciiTheme="majorHAnsi" w:eastAsiaTheme="majorEastAsia" w:hAnsiTheme="majorHAnsi" w:cstheme="majorBidi"/>
      <w:color w:val="243F60" w:themeColor="accent1" w:themeShade="7F"/>
      <w:sz w:val="24"/>
      <w:szCs w:val="24"/>
      <w:lang w:val="de-DE" w:eastAsia="de-DE"/>
    </w:rPr>
  </w:style>
  <w:style w:type="paragraph" w:customStyle="1" w:styleId="berschrift30">
    <w:name w:val="Überschrift_3"/>
    <w:basedOn w:val="Vertrge3"/>
    <w:next w:val="Fliesstext"/>
    <w:qFormat/>
    <w:rsid w:val="00BB26A7"/>
    <w:pPr>
      <w:numPr>
        <w:ilvl w:val="0"/>
        <w:numId w:val="0"/>
      </w:numPr>
    </w:pPr>
    <w:rPr>
      <w:lang w:eastAsia="de-CH"/>
    </w:rPr>
  </w:style>
  <w:style w:type="paragraph" w:styleId="Kopfzeile">
    <w:name w:val="header"/>
    <w:basedOn w:val="Standard"/>
    <w:link w:val="KopfzeileZchn"/>
    <w:unhideWhenUsed/>
    <w:rsid w:val="00877E4E"/>
    <w:pPr>
      <w:tabs>
        <w:tab w:val="center" w:pos="4536"/>
        <w:tab w:val="right" w:pos="9072"/>
      </w:tabs>
      <w:spacing w:line="240" w:lineRule="auto"/>
    </w:pPr>
  </w:style>
  <w:style w:type="character" w:customStyle="1" w:styleId="KopfzeileZchn">
    <w:name w:val="Kopfzeile Zchn"/>
    <w:basedOn w:val="Absatz-Standardschriftart"/>
    <w:link w:val="Kopfzeile"/>
    <w:rsid w:val="00877E4E"/>
    <w:rPr>
      <w:rFonts w:ascii="Verdana" w:hAnsi="Verdana"/>
      <w:szCs w:val="24"/>
      <w:lang w:val="de-DE" w:eastAsia="de-DE"/>
    </w:rPr>
  </w:style>
  <w:style w:type="paragraph" w:styleId="Fuzeile">
    <w:name w:val="footer"/>
    <w:basedOn w:val="Standard"/>
    <w:link w:val="FuzeileZchn"/>
    <w:uiPriority w:val="99"/>
    <w:unhideWhenUsed/>
    <w:rsid w:val="00877E4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77E4E"/>
    <w:rPr>
      <w:rFonts w:ascii="Verdana" w:hAnsi="Verdana"/>
      <w:szCs w:val="24"/>
      <w:lang w:val="de-DE" w:eastAsia="de-DE"/>
    </w:rPr>
  </w:style>
  <w:style w:type="character" w:styleId="Hyperlink">
    <w:name w:val="Hyperlink"/>
    <w:basedOn w:val="Absatz-Standardschriftart"/>
    <w:unhideWhenUsed/>
    <w:rsid w:val="0028749E"/>
    <w:rPr>
      <w:color w:val="0000FF" w:themeColor="hyperlink"/>
      <w:u w:val="single"/>
    </w:rPr>
  </w:style>
  <w:style w:type="character" w:styleId="NichtaufgelsteErwhnung">
    <w:name w:val="Unresolved Mention"/>
    <w:basedOn w:val="Absatz-Standardschriftart"/>
    <w:uiPriority w:val="99"/>
    <w:semiHidden/>
    <w:unhideWhenUsed/>
    <w:rsid w:val="0028749E"/>
    <w:rPr>
      <w:color w:val="605E5C"/>
      <w:shd w:val="clear" w:color="auto" w:fill="E1DFDD"/>
    </w:rPr>
  </w:style>
  <w:style w:type="paragraph" w:styleId="StandardWeb">
    <w:name w:val="Normal (Web)"/>
    <w:basedOn w:val="Standard"/>
    <w:uiPriority w:val="99"/>
    <w:unhideWhenUsed/>
    <w:rsid w:val="00122DC1"/>
    <w:pPr>
      <w:spacing w:before="100" w:beforeAutospacing="1" w:after="100" w:afterAutospacing="1" w:line="240" w:lineRule="auto"/>
    </w:pPr>
    <w:rPr>
      <w:rFonts w:ascii="Times New Roman" w:hAnsi="Times New Roman"/>
      <w:sz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365637">
      <w:bodyDiv w:val="1"/>
      <w:marLeft w:val="0"/>
      <w:marRight w:val="0"/>
      <w:marTop w:val="0"/>
      <w:marBottom w:val="0"/>
      <w:divBdr>
        <w:top w:val="none" w:sz="0" w:space="0" w:color="auto"/>
        <w:left w:val="none" w:sz="0" w:space="0" w:color="auto"/>
        <w:bottom w:val="none" w:sz="0" w:space="0" w:color="auto"/>
        <w:right w:val="none" w:sz="0" w:space="0" w:color="auto"/>
      </w:divBdr>
    </w:div>
    <w:div w:id="106634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ille-gruyere.ch"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241fbc-0b1e-4940-bfd4-6965998fa80d" xsi:nil="true"/>
    <lcf76f155ced4ddcb4097134ff3c332f xmlns="7c6f54d0-92ad-4637-8ea7-cdecf690051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B8A787FB8381D041939E8B59D9FF39F2" ma:contentTypeVersion="18" ma:contentTypeDescription="Ein neues Dokument erstellen." ma:contentTypeScope="" ma:versionID="5456ebf73363f499b19f072627889f18">
  <xsd:schema xmlns:xsd="http://www.w3.org/2001/XMLSchema" xmlns:xs="http://www.w3.org/2001/XMLSchema" xmlns:p="http://schemas.microsoft.com/office/2006/metadata/properties" xmlns:ns2="7c6f54d0-92ad-4637-8ea7-cdecf6900511" xmlns:ns3="9a241fbc-0b1e-4940-bfd4-6965998fa80d" targetNamespace="http://schemas.microsoft.com/office/2006/metadata/properties" ma:root="true" ma:fieldsID="60e6177d3562b40e80af5db478d63272" ns2:_="" ns3:_="">
    <xsd:import namespace="7c6f54d0-92ad-4637-8ea7-cdecf6900511"/>
    <xsd:import namespace="9a241fbc-0b1e-4940-bfd4-6965998fa8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6f54d0-92ad-4637-8ea7-cdecf69005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c6dc9c1d-5efa-4502-a892-6373afa711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241fbc-0b1e-4940-bfd4-6965998fa80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78e6db87-adbe-4476-98dd-0eb9e78c8df5}" ma:internalName="TaxCatchAll" ma:showField="CatchAllData" ma:web="9a241fbc-0b1e-4940-bfd4-6965998fa8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AE476E-F1B0-422C-B6B2-6D15C9720F9D}">
  <ds:schemaRefs>
    <ds:schemaRef ds:uri="http://schemas.microsoft.com/office/2006/metadata/properties"/>
    <ds:schemaRef ds:uri="http://schemas.microsoft.com/office/infopath/2007/PartnerControls"/>
    <ds:schemaRef ds:uri="9a241fbc-0b1e-4940-bfd4-6965998fa80d"/>
    <ds:schemaRef ds:uri="7c6f54d0-92ad-4637-8ea7-cdecf6900511"/>
  </ds:schemaRefs>
</ds:datastoreItem>
</file>

<file path=customXml/itemProps2.xml><?xml version="1.0" encoding="utf-8"?>
<ds:datastoreItem xmlns:ds="http://schemas.openxmlformats.org/officeDocument/2006/customXml" ds:itemID="{95A9A16F-32B9-4234-98B0-6F0335791201}">
  <ds:schemaRefs>
    <ds:schemaRef ds:uri="http://schemas.openxmlformats.org/officeDocument/2006/bibliography"/>
  </ds:schemaRefs>
</ds:datastoreItem>
</file>

<file path=customXml/itemProps3.xml><?xml version="1.0" encoding="utf-8"?>
<ds:datastoreItem xmlns:ds="http://schemas.openxmlformats.org/officeDocument/2006/customXml" ds:itemID="{8060886C-E4D0-400D-A0EA-963AAB162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6f54d0-92ad-4637-8ea7-cdecf6900511"/>
    <ds:schemaRef ds:uri="9a241fbc-0b1e-4940-bfd4-6965998fa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3A3115-7DFE-4797-A5D6-CCAD542FB0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3129</Characters>
  <Application>Microsoft Office Word</Application>
  <DocSecurity>0</DocSecurity>
  <Lines>26</Lines>
  <Paragraphs>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Kopfzeile Briefpapier</vt:lpstr>
      <vt:lpstr>Kopfzeile Briefpapier</vt:lpstr>
    </vt:vector>
  </TitlesOfParts>
  <Company>SLV</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 Medienmitteilung</dc:title>
  <dc:creator>Nyffenegger Ruedi</dc:creator>
  <cp:lastModifiedBy>Kocher Josheba</cp:lastModifiedBy>
  <cp:revision>28</cp:revision>
  <cp:lastPrinted>2011-01-03T11:04:00Z</cp:lastPrinted>
  <dcterms:created xsi:type="dcterms:W3CDTF">2020-11-02T08:29:00Z</dcterms:created>
  <dcterms:modified xsi:type="dcterms:W3CDTF">2024-02-16T15:12:00Z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0x010100B8A787FB8381D041939E8B59D9FF39F2</vt:lpwstr>
  </property>
  <property fmtid="{D5CDD505-2E9C-101B-9397-08002B2CF9AE}" pid="3" name="MediaServiceImageTags">
    <vt:lpwstr/>
  </property>
</Properties>
</file>